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45F" w:rsidRPr="00884B0B" w:rsidRDefault="0047645F" w:rsidP="0047645F">
      <w:pPr>
        <w:widowControl w:val="0"/>
        <w:autoSpaceDE w:val="0"/>
        <w:autoSpaceDN w:val="0"/>
        <w:adjustRightInd w:val="0"/>
        <w:jc w:val="center"/>
        <w:rPr>
          <w:b/>
        </w:rPr>
      </w:pPr>
      <w:r>
        <w:rPr>
          <w:b/>
          <w:caps/>
        </w:rPr>
        <w:t>ДОГОВОР</w:t>
      </w:r>
      <w:r w:rsidRPr="00206928">
        <w:rPr>
          <w:b/>
          <w:caps/>
        </w:rPr>
        <w:t xml:space="preserve"> на </w:t>
      </w:r>
      <w:r w:rsidRPr="005036BB">
        <w:rPr>
          <w:b/>
          <w:caps/>
        </w:rPr>
        <w:t>выполнен</w:t>
      </w:r>
      <w:r w:rsidRPr="00884B0B">
        <w:rPr>
          <w:b/>
          <w:caps/>
        </w:rPr>
        <w:t>ие работ №</w:t>
      </w:r>
      <w:r w:rsidR="00671A25">
        <w:rPr>
          <w:b/>
          <w:caps/>
        </w:rPr>
        <w:t xml:space="preserve"> </w:t>
      </w:r>
      <w:r w:rsidR="00200506">
        <w:rPr>
          <w:b/>
          <w:caps/>
        </w:rPr>
        <w:t>_________</w:t>
      </w:r>
    </w:p>
    <w:p w:rsidR="0047645F" w:rsidRPr="00565C72" w:rsidRDefault="0047645F" w:rsidP="0047645F">
      <w:pPr>
        <w:jc w:val="both"/>
        <w:rPr>
          <w:b/>
          <w:bCs/>
        </w:rPr>
      </w:pPr>
    </w:p>
    <w:p w:rsidR="00944F28" w:rsidRDefault="0047645F" w:rsidP="00944F28">
      <w:pPr>
        <w:pStyle w:val="affe"/>
      </w:pPr>
      <w:r w:rsidRPr="00565C72">
        <w:t>г. </w:t>
      </w:r>
      <w:r w:rsidR="00944F28">
        <w:t>Октябрьский</w:t>
      </w:r>
      <w:r w:rsidRPr="00565C72">
        <w:t xml:space="preserve">                                      </w:t>
      </w:r>
      <w:r w:rsidR="002635E7">
        <w:t xml:space="preserve">      </w:t>
      </w:r>
      <w:r w:rsidRPr="00565C72">
        <w:t xml:space="preserve">     </w:t>
      </w:r>
      <w:r>
        <w:tab/>
      </w:r>
      <w:r>
        <w:tab/>
      </w:r>
      <w:r>
        <w:tab/>
      </w:r>
      <w:r w:rsidR="00944F28">
        <w:t xml:space="preserve">    </w:t>
      </w:r>
      <w:r>
        <w:t xml:space="preserve">   </w:t>
      </w:r>
      <w:r w:rsidRPr="00565C72">
        <w:t>«_</w:t>
      </w:r>
      <w:r w:rsidR="00083D53">
        <w:t>__</w:t>
      </w:r>
      <w:r w:rsidRPr="00565C72">
        <w:t>_»__</w:t>
      </w:r>
      <w:r w:rsidR="00083D53">
        <w:t>_____</w:t>
      </w:r>
      <w:r w:rsidRPr="00565C72">
        <w:t>_______20</w:t>
      </w:r>
      <w:r w:rsidR="00083D53">
        <w:t>20</w:t>
      </w:r>
      <w:r w:rsidR="00944F28">
        <w:t xml:space="preserve"> </w:t>
      </w:r>
      <w:r w:rsidRPr="00565C72">
        <w:t>г.</w:t>
      </w:r>
    </w:p>
    <w:p w:rsidR="00944F28" w:rsidRDefault="00944F28" w:rsidP="00944F28">
      <w:pPr>
        <w:pStyle w:val="affe"/>
      </w:pPr>
    </w:p>
    <w:p w:rsidR="00671A25" w:rsidRDefault="00671A25" w:rsidP="002635E7">
      <w:pPr>
        <w:pStyle w:val="affe"/>
        <w:ind w:firstLine="567"/>
        <w:rPr>
          <w:b/>
        </w:rPr>
      </w:pPr>
    </w:p>
    <w:p w:rsidR="0047645F" w:rsidRDefault="00944F28" w:rsidP="002635E7">
      <w:pPr>
        <w:pStyle w:val="affe"/>
        <w:ind w:firstLine="567"/>
        <w:rPr>
          <w:color w:val="000000"/>
          <w:kern w:val="16"/>
        </w:rPr>
      </w:pPr>
      <w:r w:rsidRPr="00944F28">
        <w:rPr>
          <w:b/>
        </w:rPr>
        <w:t>Муниципальное унитарное предприятие «Октябрьсккоммунводоканал» городского округа г. Октябрьский Республики Башкортостан</w:t>
      </w:r>
      <w:r w:rsidR="0047645F">
        <w:t>, именуемое</w:t>
      </w:r>
      <w:r w:rsidR="0047645F" w:rsidRPr="004516B5">
        <w:t xml:space="preserve"> в дальнейшем </w:t>
      </w:r>
      <w:r w:rsidR="0047645F" w:rsidRPr="004516B5">
        <w:rPr>
          <w:b/>
        </w:rPr>
        <w:t>«Заказчик»</w:t>
      </w:r>
      <w:r w:rsidR="0047645F" w:rsidRPr="004516B5">
        <w:t xml:space="preserve">, в лице директора </w:t>
      </w:r>
      <w:r>
        <w:t>Имангулова Айдара Адгамовича</w:t>
      </w:r>
      <w:r w:rsidR="0047645F" w:rsidRPr="004516B5">
        <w:t>, действующего на основании Устава, с од</w:t>
      </w:r>
      <w:r w:rsidR="0047645F">
        <w:t xml:space="preserve">ной стороны, </w:t>
      </w:r>
      <w:r w:rsidR="001811D8">
        <w:t xml:space="preserve">и </w:t>
      </w:r>
      <w:r w:rsidR="00083D53">
        <w:t>___________________________________</w:t>
      </w:r>
      <w:r w:rsidR="001811D8" w:rsidRPr="001811D8">
        <w:t xml:space="preserve">, именуемое в дальнейшем «Подрядчик», в лице директора </w:t>
      </w:r>
      <w:r w:rsidR="00083D53">
        <w:t>____________________________</w:t>
      </w:r>
      <w:r w:rsidR="001811D8" w:rsidRPr="001811D8">
        <w:t>, действующего на основании Устава,</w:t>
      </w:r>
      <w:r w:rsidR="0047645F" w:rsidRPr="004516B5">
        <w:t>, вместе именуемые «Стороны»</w:t>
      </w:r>
      <w:r w:rsidR="0047645F" w:rsidRPr="004516B5">
        <w:rPr>
          <w:color w:val="000000"/>
          <w:kern w:val="16"/>
        </w:rPr>
        <w:t>,</w:t>
      </w:r>
      <w:r w:rsidR="0047645F">
        <w:rPr>
          <w:color w:val="000000"/>
          <w:kern w:val="16"/>
        </w:rPr>
        <w:t xml:space="preserve"> </w:t>
      </w:r>
      <w:r w:rsidR="0047645F" w:rsidRPr="004120BF">
        <w:rPr>
          <w:color w:val="000000"/>
          <w:kern w:val="16"/>
        </w:rPr>
        <w:t>на осн</w:t>
      </w:r>
      <w:r w:rsidR="0047645F">
        <w:rPr>
          <w:color w:val="000000"/>
          <w:kern w:val="16"/>
        </w:rPr>
        <w:t xml:space="preserve">овании протокола подведения итогов </w:t>
      </w:r>
      <w:r w:rsidR="00083D53">
        <w:rPr>
          <w:color w:val="000000"/>
          <w:kern w:val="16"/>
        </w:rPr>
        <w:t xml:space="preserve">открытого </w:t>
      </w:r>
      <w:r w:rsidR="00671A25">
        <w:rPr>
          <w:color w:val="000000"/>
          <w:kern w:val="16"/>
        </w:rPr>
        <w:t xml:space="preserve">запроса </w:t>
      </w:r>
      <w:r w:rsidR="00B10A1B">
        <w:rPr>
          <w:color w:val="000000"/>
          <w:kern w:val="16"/>
        </w:rPr>
        <w:t>предложений</w:t>
      </w:r>
      <w:r w:rsidR="00671A25">
        <w:rPr>
          <w:color w:val="000000"/>
          <w:kern w:val="16"/>
        </w:rPr>
        <w:t xml:space="preserve"> </w:t>
      </w:r>
      <w:r w:rsidR="0047645F">
        <w:rPr>
          <w:color w:val="000000"/>
          <w:kern w:val="16"/>
        </w:rPr>
        <w:t>№</w:t>
      </w:r>
      <w:r w:rsidR="0047645F" w:rsidRPr="001C27E4">
        <w:t xml:space="preserve"> </w:t>
      </w:r>
      <w:r w:rsidR="00083D53">
        <w:t xml:space="preserve">____ </w:t>
      </w:r>
      <w:r w:rsidR="0047645F">
        <w:rPr>
          <w:color w:val="000000"/>
          <w:kern w:val="16"/>
        </w:rPr>
        <w:t xml:space="preserve">от </w:t>
      </w:r>
      <w:r w:rsidR="00083D53">
        <w:rPr>
          <w:color w:val="000000"/>
          <w:kern w:val="16"/>
        </w:rPr>
        <w:t>«____» ___________________</w:t>
      </w:r>
      <w:r w:rsidR="0047645F">
        <w:rPr>
          <w:color w:val="000000"/>
          <w:kern w:val="16"/>
        </w:rPr>
        <w:t xml:space="preserve"> 20</w:t>
      </w:r>
      <w:r w:rsidR="00083D53">
        <w:rPr>
          <w:color w:val="000000"/>
          <w:kern w:val="16"/>
        </w:rPr>
        <w:t>20</w:t>
      </w:r>
      <w:r w:rsidR="0047645F">
        <w:rPr>
          <w:color w:val="000000"/>
          <w:kern w:val="16"/>
        </w:rPr>
        <w:t xml:space="preserve"> </w:t>
      </w:r>
      <w:r w:rsidR="0047645F" w:rsidRPr="004120BF">
        <w:rPr>
          <w:color w:val="000000"/>
          <w:kern w:val="16"/>
        </w:rPr>
        <w:t>г</w:t>
      </w:r>
      <w:r w:rsidR="001811D8">
        <w:rPr>
          <w:color w:val="000000"/>
          <w:kern w:val="16"/>
        </w:rPr>
        <w:t>ода</w:t>
      </w:r>
      <w:r w:rsidR="0047645F" w:rsidRPr="004516B5">
        <w:rPr>
          <w:color w:val="000000"/>
          <w:kern w:val="16"/>
        </w:rPr>
        <w:t xml:space="preserve"> заключили настоящий Договор, о нижеследующем:</w:t>
      </w:r>
    </w:p>
    <w:p w:rsidR="002635E7" w:rsidRDefault="002635E7" w:rsidP="002635E7">
      <w:pPr>
        <w:pStyle w:val="affe"/>
        <w:ind w:firstLine="567"/>
        <w:rPr>
          <w:b/>
          <w:bCs/>
          <w:smallCaps/>
        </w:rPr>
      </w:pPr>
    </w:p>
    <w:p w:rsidR="0047645F" w:rsidRPr="00083D53" w:rsidRDefault="0047645F" w:rsidP="00083D53">
      <w:pPr>
        <w:pStyle w:val="afff0"/>
        <w:numPr>
          <w:ilvl w:val="0"/>
          <w:numId w:val="28"/>
        </w:numPr>
        <w:suppressAutoHyphens w:val="0"/>
        <w:spacing w:before="0" w:after="0"/>
        <w:ind w:left="0" w:firstLine="0"/>
        <w:rPr>
          <w:rFonts w:ascii="Times New Roman" w:hAnsi="Times New Roman" w:cs="Times New Roman"/>
          <w:bCs w:val="0"/>
          <w:smallCaps w:val="0"/>
          <w:spacing w:val="0"/>
        </w:rPr>
      </w:pPr>
      <w:r w:rsidRPr="00083D53">
        <w:rPr>
          <w:rFonts w:ascii="Times New Roman" w:hAnsi="Times New Roman" w:cs="Times New Roman"/>
          <w:bCs w:val="0"/>
          <w:smallCaps w:val="0"/>
          <w:spacing w:val="0"/>
        </w:rPr>
        <w:t>Предмет Договора</w:t>
      </w:r>
    </w:p>
    <w:p w:rsidR="00083D53" w:rsidRPr="00083D53" w:rsidRDefault="0047645F" w:rsidP="00083D53">
      <w:pPr>
        <w:jc w:val="both"/>
      </w:pPr>
      <w:r w:rsidRPr="00083D53">
        <w:t xml:space="preserve">1.1. Подрядчик обязуется своевременно выполнить на условиях Договора </w:t>
      </w:r>
      <w:r w:rsidR="00083D53" w:rsidRPr="00083D53">
        <w:t>работ</w:t>
      </w:r>
      <w:r w:rsidR="00083D53">
        <w:t xml:space="preserve">ы </w:t>
      </w:r>
      <w:r w:rsidR="00083D53" w:rsidRPr="00083D53">
        <w:t xml:space="preserve"> по: -замене водопровода Д=160 мм. по ул. Ак. Королева  L=200 м.;</w:t>
      </w:r>
    </w:p>
    <w:p w:rsidR="0047645F" w:rsidRPr="00083D53" w:rsidRDefault="00083D53" w:rsidP="00083D53">
      <w:pPr>
        <w:jc w:val="both"/>
        <w:rPr>
          <w:i/>
        </w:rPr>
      </w:pPr>
      <w:r w:rsidRPr="00083D53">
        <w:t>-реконструкции водопровода Д=225 мм. по ул. Куйбышева (от АО "ОЭС" до ул. Кувыкина)  L=324 м.</w:t>
      </w:r>
      <w:r>
        <w:t xml:space="preserve">, </w:t>
      </w:r>
      <w:r w:rsidR="00BA3307" w:rsidRPr="00083D53">
        <w:t xml:space="preserve"> </w:t>
      </w:r>
      <w:r w:rsidR="0047645F" w:rsidRPr="00083D53">
        <w:t>(далее – работы) и сдать результат работ Заказчику, а Заказчик обязуется принять результат работ и оплатить его.</w:t>
      </w:r>
    </w:p>
    <w:p w:rsidR="0047645F" w:rsidRPr="00083D53" w:rsidRDefault="0047645F" w:rsidP="00083D53">
      <w:pPr>
        <w:jc w:val="both"/>
      </w:pPr>
      <w:r w:rsidRPr="00083D53">
        <w:t>1.2. Требования к составу, объему и качеству работ определяется Техническим заданием (Приложение №1 к Договору), Локальным сметным расчетом (Приложение №2 к Договору).</w:t>
      </w:r>
    </w:p>
    <w:p w:rsidR="0047645F" w:rsidRPr="00083D53" w:rsidRDefault="0047645F" w:rsidP="00083D53">
      <w:pPr>
        <w:keepNext/>
        <w:keepLines/>
        <w:contextualSpacing/>
        <w:jc w:val="both"/>
      </w:pPr>
      <w:r w:rsidRPr="00083D53">
        <w:t xml:space="preserve">1.3. Место выполнения работ: </w:t>
      </w:r>
      <w:r w:rsidR="000037CE" w:rsidRPr="00083D53">
        <w:t>Российская Федерация, Республика Башкортостан, г. Октябрьский,</w:t>
      </w:r>
      <w:r w:rsidRPr="00083D53">
        <w:t xml:space="preserve"> (далее – «место выполнения работ»).</w:t>
      </w:r>
    </w:p>
    <w:p w:rsidR="002635E7" w:rsidRPr="00083D53" w:rsidRDefault="002635E7" w:rsidP="0047645F">
      <w:pPr>
        <w:keepNext/>
        <w:keepLines/>
        <w:ind w:firstLine="567"/>
        <w:contextualSpacing/>
        <w:jc w:val="both"/>
      </w:pPr>
    </w:p>
    <w:p w:rsidR="0047645F" w:rsidRPr="003D7946" w:rsidRDefault="0047645F" w:rsidP="0047645F">
      <w:pPr>
        <w:widowControl w:val="0"/>
        <w:autoSpaceDE w:val="0"/>
        <w:autoSpaceDN w:val="0"/>
        <w:adjustRightInd w:val="0"/>
        <w:ind w:firstLine="567"/>
        <w:jc w:val="center"/>
        <w:rPr>
          <w:b/>
        </w:rPr>
      </w:pPr>
      <w:r w:rsidRPr="003D7946">
        <w:rPr>
          <w:b/>
        </w:rPr>
        <w:t>2. Цена Договора и порядок расчетов</w:t>
      </w:r>
    </w:p>
    <w:p w:rsidR="00200506" w:rsidRDefault="0047645F" w:rsidP="0047645F">
      <w:pPr>
        <w:widowControl w:val="0"/>
        <w:autoSpaceDE w:val="0"/>
        <w:autoSpaceDN w:val="0"/>
        <w:adjustRightInd w:val="0"/>
        <w:ind w:firstLine="567"/>
        <w:jc w:val="both"/>
      </w:pPr>
      <w:r w:rsidRPr="00C46248">
        <w:t>2.1. Обща</w:t>
      </w:r>
      <w:r>
        <w:t>я цена Договора составляет</w:t>
      </w:r>
      <w:r w:rsidR="00E056E1">
        <w:t xml:space="preserve"> __________________</w:t>
      </w:r>
      <w:r w:rsidR="00083D53">
        <w:t>___________________</w:t>
      </w:r>
      <w:r w:rsidR="00E056E1">
        <w:t>__________</w:t>
      </w:r>
      <w:r w:rsidR="00200506" w:rsidRPr="00200506">
        <w:t xml:space="preserve"> (</w:t>
      </w:r>
      <w:r w:rsidR="00083D53">
        <w:t>_____________________________________</w:t>
      </w:r>
      <w:r w:rsidR="00E056E1">
        <w:t xml:space="preserve"> </w:t>
      </w:r>
      <w:r w:rsidR="00200506" w:rsidRPr="00200506">
        <w:t xml:space="preserve">) рублей </w:t>
      </w:r>
      <w:r w:rsidR="00083D53">
        <w:t>_____</w:t>
      </w:r>
      <w:r w:rsidR="00200506" w:rsidRPr="00200506">
        <w:t xml:space="preserve"> копеек, в том числе НДС 20,0% - </w:t>
      </w:r>
      <w:r w:rsidR="00083D53">
        <w:t>_________________________</w:t>
      </w:r>
      <w:r w:rsidR="00200506" w:rsidRPr="00200506">
        <w:t xml:space="preserve"> рублей.</w:t>
      </w:r>
    </w:p>
    <w:p w:rsidR="0047645F" w:rsidRPr="00C46248" w:rsidRDefault="0047645F" w:rsidP="0047645F">
      <w:pPr>
        <w:widowControl w:val="0"/>
        <w:autoSpaceDE w:val="0"/>
        <w:autoSpaceDN w:val="0"/>
        <w:adjustRightInd w:val="0"/>
        <w:ind w:firstLine="567"/>
        <w:jc w:val="both"/>
      </w:pPr>
      <w:r w:rsidRPr="00C46248">
        <w:t>2.2. В общую цену Договора включены все расходы Подрядчика,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 которые Подрядчик должен оплачивать в соответствии с условиями договора или на иных основаниях.</w:t>
      </w:r>
    </w:p>
    <w:p w:rsidR="0047645F" w:rsidRPr="00C46248" w:rsidRDefault="0047645F" w:rsidP="0047645F">
      <w:pPr>
        <w:widowControl w:val="0"/>
        <w:autoSpaceDE w:val="0"/>
        <w:autoSpaceDN w:val="0"/>
        <w:adjustRightInd w:val="0"/>
        <w:ind w:firstLine="567"/>
        <w:jc w:val="both"/>
      </w:pPr>
      <w:r w:rsidRPr="00C46248">
        <w:t>2.3.  Расчеты по Договору производится в следующем порядке:</w:t>
      </w:r>
    </w:p>
    <w:p w:rsidR="0047645F" w:rsidRPr="00C46248" w:rsidRDefault="0047645F" w:rsidP="0047645F">
      <w:pPr>
        <w:widowControl w:val="0"/>
        <w:autoSpaceDE w:val="0"/>
        <w:autoSpaceDN w:val="0"/>
        <w:adjustRightInd w:val="0"/>
        <w:ind w:firstLine="567"/>
        <w:jc w:val="both"/>
      </w:pPr>
      <w:r w:rsidRPr="00C46248">
        <w:t>2.3.1. Оплата производится в безналичном порядке путем перечисления Заказчиком денежных средств на указанный в Договоре расчетный счет Подрядчика.</w:t>
      </w:r>
    </w:p>
    <w:p w:rsidR="0047645F" w:rsidRDefault="0047645F" w:rsidP="0047645F">
      <w:pPr>
        <w:widowControl w:val="0"/>
        <w:autoSpaceDE w:val="0"/>
        <w:autoSpaceDN w:val="0"/>
        <w:adjustRightInd w:val="0"/>
        <w:ind w:firstLine="567"/>
        <w:jc w:val="both"/>
      </w:pPr>
      <w:r w:rsidRPr="00C46248">
        <w:t>2.3.2. Оплата производится в рублях Российской Федерации.</w:t>
      </w:r>
    </w:p>
    <w:p w:rsidR="0047645F" w:rsidRPr="00C46248" w:rsidRDefault="0047645F" w:rsidP="0047645F">
      <w:pPr>
        <w:ind w:firstLine="567"/>
        <w:jc w:val="both"/>
      </w:pPr>
      <w:r>
        <w:t>2.3.4</w:t>
      </w:r>
      <w:r w:rsidRPr="00C46248">
        <w:t xml:space="preserve">. Расчет за выполненные работы осуществляется по факту выполнения Подрядчиком работ в течение 30 (тридцати) календарных дней со дня подписания Заказчиком Акта о приемке выполненных работ по форме КС-2 и справки о стоимости выполненных работ и затрат по форме КС-3, а также </w:t>
      </w:r>
      <w:r>
        <w:t xml:space="preserve">на основании, </w:t>
      </w:r>
      <w:r w:rsidRPr="00C46248">
        <w:t>выставленных Подрядчиком счетов и</w:t>
      </w:r>
      <w:r>
        <w:t>/или</w:t>
      </w:r>
      <w:r w:rsidRPr="00C46248">
        <w:t xml:space="preserve"> счетов-фактур, которые должны быть оформлены в соответствии с действующим законодательством РФ.</w:t>
      </w:r>
    </w:p>
    <w:p w:rsidR="0047645F" w:rsidRDefault="0047645F" w:rsidP="0047645F">
      <w:pPr>
        <w:ind w:firstLine="567"/>
        <w:jc w:val="both"/>
      </w:pPr>
      <w:r>
        <w:t>2.3.5. При оформлении счетов-фактур</w:t>
      </w:r>
      <w:r w:rsidRPr="00C46248">
        <w:t xml:space="preserve"> по Договору Подрядчик указывает адреса Сторон в соответствии с выпиской из Единого государственного реестра юридических лиц либо в соответствии со сведениями, указанными в разделе 1</w:t>
      </w:r>
      <w:r>
        <w:t>2</w:t>
      </w:r>
      <w:r w:rsidRPr="00C46248">
        <w:t xml:space="preserve"> Договора.</w:t>
      </w:r>
    </w:p>
    <w:p w:rsidR="002635E7" w:rsidRDefault="002635E7" w:rsidP="0047645F">
      <w:pPr>
        <w:ind w:firstLine="567"/>
        <w:jc w:val="both"/>
      </w:pPr>
    </w:p>
    <w:p w:rsidR="0047645F" w:rsidRPr="003D7946" w:rsidRDefault="0047645F" w:rsidP="0047645F">
      <w:pPr>
        <w:shd w:val="clear" w:color="auto" w:fill="FFFFFF"/>
        <w:tabs>
          <w:tab w:val="left" w:pos="1498"/>
        </w:tabs>
        <w:ind w:firstLine="567"/>
        <w:jc w:val="center"/>
        <w:rPr>
          <w:b/>
        </w:rPr>
      </w:pPr>
      <w:r w:rsidRPr="003D7946">
        <w:rPr>
          <w:b/>
        </w:rPr>
        <w:t>3. Права и обязанности Сторон</w:t>
      </w:r>
    </w:p>
    <w:p w:rsidR="0047645F" w:rsidRPr="00A316A7" w:rsidRDefault="0047645F" w:rsidP="0047645F">
      <w:pPr>
        <w:shd w:val="clear" w:color="auto" w:fill="FFFFFF"/>
        <w:tabs>
          <w:tab w:val="left" w:pos="1498"/>
        </w:tabs>
        <w:ind w:firstLine="567"/>
        <w:jc w:val="both"/>
      </w:pPr>
      <w:r w:rsidRPr="00A316A7">
        <w:t>3.1. Заказчик имеет право:</w:t>
      </w:r>
    </w:p>
    <w:p w:rsidR="0047645F" w:rsidRPr="00A316A7" w:rsidRDefault="0047645F" w:rsidP="0047645F">
      <w:pPr>
        <w:ind w:firstLine="567"/>
        <w:jc w:val="both"/>
      </w:pPr>
      <w:r w:rsidRPr="00A316A7">
        <w:t>3.1.1. Требовать возмещения неустойки и (или) убытков, причиненных по вине Подрядчика.</w:t>
      </w:r>
    </w:p>
    <w:p w:rsidR="0047645F" w:rsidRPr="00A316A7" w:rsidRDefault="0047645F" w:rsidP="0047645F">
      <w:pPr>
        <w:ind w:firstLine="567"/>
        <w:jc w:val="both"/>
      </w:pPr>
      <w:r w:rsidRPr="00A316A7">
        <w:t xml:space="preserve">3.1.2. Проверять в любое время ход и качество выполняемой Подрядчиком и его субподрядчиками работы по </w:t>
      </w:r>
      <w:r>
        <w:t>Договор</w:t>
      </w:r>
      <w:r w:rsidRPr="00A316A7">
        <w:t>у, оказывать консультативную и иную помощь Подрядчику без вмешательства в его оперативно-хозяйственную деятельность.</w:t>
      </w:r>
    </w:p>
    <w:p w:rsidR="0047645F" w:rsidRPr="00A316A7" w:rsidRDefault="0047645F" w:rsidP="0047645F">
      <w:pPr>
        <w:ind w:firstLine="567"/>
        <w:jc w:val="both"/>
      </w:pPr>
      <w:r w:rsidRPr="00A316A7">
        <w:t xml:space="preserve">3.1.3. Отказаться от оплаты работы в случае несоответствия результатов выполненной работы требованиям, установленным </w:t>
      </w:r>
      <w:r w:rsidRPr="007D1F97">
        <w:t>Договором;</w:t>
      </w:r>
    </w:p>
    <w:p w:rsidR="0047645F" w:rsidRPr="00A316A7" w:rsidRDefault="0047645F" w:rsidP="0047645F">
      <w:pPr>
        <w:ind w:firstLine="567"/>
        <w:jc w:val="both"/>
      </w:pPr>
      <w:r w:rsidRPr="00A316A7">
        <w:lastRenderedPageBreak/>
        <w:t xml:space="preserve">3.1.4. По согласованию с Подрядчиком изменить объем выполняемой по </w:t>
      </w:r>
      <w:r>
        <w:t>Договор</w:t>
      </w:r>
      <w:r w:rsidRPr="00A316A7">
        <w:t xml:space="preserve">у работы в соответствии с пунктом </w:t>
      </w:r>
      <w:r w:rsidRPr="00F06A5A">
        <w:t>10.2. Договора</w:t>
      </w:r>
      <w:r w:rsidRPr="00896826">
        <w:t>;</w:t>
      </w:r>
    </w:p>
    <w:p w:rsidR="0047645F" w:rsidRPr="00A316A7" w:rsidRDefault="0047645F" w:rsidP="0047645F">
      <w:pPr>
        <w:pStyle w:val="ConsPlusNormal"/>
        <w:widowControl/>
        <w:ind w:firstLine="567"/>
        <w:jc w:val="both"/>
        <w:rPr>
          <w:rFonts w:ascii="Times New Roman" w:hAnsi="Times New Roman" w:cs="Times New Roman"/>
          <w:sz w:val="24"/>
          <w:szCs w:val="24"/>
        </w:rPr>
      </w:pPr>
      <w:r w:rsidRPr="00A316A7">
        <w:rPr>
          <w:rFonts w:ascii="Times New Roman" w:hAnsi="Times New Roman" w:cs="Times New Roman"/>
          <w:sz w:val="24"/>
          <w:szCs w:val="24"/>
        </w:rPr>
        <w:t xml:space="preserve">3.1.5. Досрочно принять и оплатить работы в соответствии с условиями </w:t>
      </w:r>
      <w:r>
        <w:rPr>
          <w:rFonts w:ascii="Times New Roman" w:hAnsi="Times New Roman" w:cs="Times New Roman"/>
          <w:sz w:val="24"/>
          <w:szCs w:val="24"/>
        </w:rPr>
        <w:t>Договор</w:t>
      </w:r>
      <w:r w:rsidRPr="00A316A7">
        <w:rPr>
          <w:rFonts w:ascii="Times New Roman" w:hAnsi="Times New Roman" w:cs="Times New Roman"/>
          <w:sz w:val="24"/>
          <w:szCs w:val="24"/>
        </w:rPr>
        <w:t>а.</w:t>
      </w:r>
    </w:p>
    <w:p w:rsidR="0047645F" w:rsidRPr="00A316A7" w:rsidRDefault="0047645F" w:rsidP="0047645F">
      <w:pPr>
        <w:pStyle w:val="ConsPlusNormal"/>
        <w:widowControl/>
        <w:ind w:firstLine="567"/>
        <w:jc w:val="both"/>
        <w:rPr>
          <w:rFonts w:ascii="Times New Roman" w:hAnsi="Times New Roman" w:cs="Times New Roman"/>
          <w:sz w:val="24"/>
          <w:szCs w:val="24"/>
        </w:rPr>
      </w:pPr>
      <w:r w:rsidRPr="00A316A7">
        <w:rPr>
          <w:rFonts w:ascii="Times New Roman" w:hAnsi="Times New Roman" w:cs="Times New Roman"/>
          <w:sz w:val="24"/>
          <w:szCs w:val="24"/>
        </w:rPr>
        <w:t xml:space="preserve">3.1.6. Привлекать экспертов, экспертные организации для проверки соответствия качества выполняемых работ требованиям, установленным настоящим </w:t>
      </w:r>
      <w:r>
        <w:rPr>
          <w:rFonts w:ascii="Times New Roman" w:hAnsi="Times New Roman" w:cs="Times New Roman"/>
          <w:sz w:val="24"/>
          <w:szCs w:val="24"/>
        </w:rPr>
        <w:t>Договор</w:t>
      </w:r>
      <w:r w:rsidRPr="00A316A7">
        <w:rPr>
          <w:rFonts w:ascii="Times New Roman" w:hAnsi="Times New Roman" w:cs="Times New Roman"/>
          <w:sz w:val="24"/>
          <w:szCs w:val="24"/>
        </w:rPr>
        <w:t>ом.</w:t>
      </w:r>
    </w:p>
    <w:p w:rsidR="0047645F" w:rsidRPr="00A316A7" w:rsidRDefault="0047645F" w:rsidP="0047645F">
      <w:pPr>
        <w:pStyle w:val="ConsPlusNormal"/>
        <w:widowControl/>
        <w:ind w:firstLine="567"/>
        <w:jc w:val="both"/>
        <w:rPr>
          <w:rFonts w:ascii="Times New Roman" w:hAnsi="Times New Roman" w:cs="Times New Roman"/>
          <w:sz w:val="24"/>
          <w:szCs w:val="24"/>
        </w:rPr>
      </w:pPr>
      <w:r w:rsidRPr="00A316A7">
        <w:rPr>
          <w:rFonts w:ascii="Times New Roman" w:hAnsi="Times New Roman" w:cs="Times New Roman"/>
          <w:sz w:val="24"/>
          <w:szCs w:val="24"/>
        </w:rPr>
        <w:t xml:space="preserve">3.1.7. Осуществлять иные права, предусмотренные настоящим </w:t>
      </w:r>
      <w:r>
        <w:rPr>
          <w:rFonts w:ascii="Times New Roman" w:hAnsi="Times New Roman" w:cs="Times New Roman"/>
          <w:sz w:val="24"/>
          <w:szCs w:val="24"/>
        </w:rPr>
        <w:t>Договор</w:t>
      </w:r>
      <w:r w:rsidRPr="00A316A7">
        <w:rPr>
          <w:rFonts w:ascii="Times New Roman" w:hAnsi="Times New Roman" w:cs="Times New Roman"/>
          <w:sz w:val="24"/>
          <w:szCs w:val="24"/>
        </w:rPr>
        <w:t>ом и (или) законодательством Российской Федерации.</w:t>
      </w:r>
    </w:p>
    <w:p w:rsidR="0047645F" w:rsidRPr="00A316A7" w:rsidRDefault="0047645F" w:rsidP="0047645F">
      <w:pPr>
        <w:ind w:firstLine="567"/>
        <w:jc w:val="both"/>
      </w:pPr>
      <w:r w:rsidRPr="00A316A7">
        <w:t>3.2. Заказчик обязан:</w:t>
      </w:r>
    </w:p>
    <w:p w:rsidR="0047645F" w:rsidRPr="00A316A7" w:rsidRDefault="0047645F" w:rsidP="0047645F">
      <w:pPr>
        <w:ind w:firstLine="567"/>
        <w:jc w:val="both"/>
      </w:pPr>
      <w:r w:rsidRPr="00A316A7">
        <w:t xml:space="preserve">3.2.1. Обеспечить приемку представленных Подрядчиком результатов работы по </w:t>
      </w:r>
      <w:r>
        <w:t>Договор</w:t>
      </w:r>
      <w:r w:rsidRPr="00A316A7">
        <w:t>у;</w:t>
      </w:r>
    </w:p>
    <w:p w:rsidR="0047645F" w:rsidRPr="00A316A7" w:rsidRDefault="0047645F" w:rsidP="0047645F">
      <w:pPr>
        <w:ind w:firstLine="567"/>
        <w:jc w:val="both"/>
      </w:pPr>
      <w:r w:rsidRPr="00A316A7">
        <w:t xml:space="preserve">3.2.2. Оплатить выполненную по </w:t>
      </w:r>
      <w:r>
        <w:t>Договор</w:t>
      </w:r>
      <w:r w:rsidRPr="00A316A7">
        <w:t xml:space="preserve">у работу после подписания Сторонами документа о приёмке выполненных </w:t>
      </w:r>
      <w:r>
        <w:t>работ.</w:t>
      </w:r>
    </w:p>
    <w:p w:rsidR="0047645F" w:rsidRPr="00A316A7" w:rsidRDefault="0047645F" w:rsidP="0047645F">
      <w:pPr>
        <w:ind w:firstLine="567"/>
        <w:jc w:val="both"/>
      </w:pPr>
      <w:r w:rsidRPr="00A316A7">
        <w:t>3.3. Подрядчик вправе:</w:t>
      </w:r>
    </w:p>
    <w:p w:rsidR="0047645F" w:rsidRPr="00A316A7" w:rsidRDefault="0047645F" w:rsidP="0047645F">
      <w:pPr>
        <w:ind w:firstLine="567"/>
        <w:jc w:val="both"/>
      </w:pPr>
      <w:r w:rsidRPr="00A316A7">
        <w:t>3.3.1. Требовать от Заказчика приемки результатов выполнения работы.</w:t>
      </w:r>
    </w:p>
    <w:p w:rsidR="0047645F" w:rsidRPr="00A316A7" w:rsidRDefault="0047645F" w:rsidP="0047645F">
      <w:pPr>
        <w:ind w:firstLine="567"/>
        <w:jc w:val="both"/>
      </w:pPr>
      <w:r w:rsidRPr="00A316A7">
        <w:t>3.3.2. Требовать от Заказчика оплаты принятой без</w:t>
      </w:r>
      <w:r>
        <w:t xml:space="preserve"> замечаний работы.</w:t>
      </w:r>
    </w:p>
    <w:p w:rsidR="0047645F" w:rsidRPr="00A316A7" w:rsidRDefault="0047645F" w:rsidP="0047645F">
      <w:pPr>
        <w:ind w:firstLine="567"/>
        <w:jc w:val="both"/>
      </w:pPr>
      <w:r w:rsidRPr="00A316A7">
        <w:t xml:space="preserve">3.3.3. Запрашивать у Заказчика информацию, необходимую для выполнения </w:t>
      </w:r>
      <w:r>
        <w:t>Договор</w:t>
      </w:r>
      <w:r w:rsidRPr="00A316A7">
        <w:t>а;</w:t>
      </w:r>
    </w:p>
    <w:p w:rsidR="0047645F" w:rsidRPr="00A316A7" w:rsidRDefault="0047645F" w:rsidP="0047645F">
      <w:pPr>
        <w:ind w:firstLine="567"/>
        <w:jc w:val="both"/>
      </w:pPr>
      <w:r w:rsidRPr="00A316A7">
        <w:t xml:space="preserve">3.3.4. Требовать возмещения убытков, причиненных Подрядчику по вине Заказчика в ходе исполнения </w:t>
      </w:r>
      <w:r>
        <w:t>Договор</w:t>
      </w:r>
      <w:r w:rsidRPr="00A316A7">
        <w:t>а.</w:t>
      </w:r>
    </w:p>
    <w:p w:rsidR="0047645F" w:rsidRPr="00A316A7" w:rsidRDefault="0047645F" w:rsidP="0047645F">
      <w:pPr>
        <w:ind w:firstLine="567"/>
        <w:jc w:val="both"/>
      </w:pPr>
      <w:r w:rsidRPr="00A316A7">
        <w:t>3.4. Подрядчик обязан:</w:t>
      </w:r>
    </w:p>
    <w:p w:rsidR="0047645F" w:rsidRPr="00A316A7" w:rsidRDefault="0047645F" w:rsidP="0047645F">
      <w:pPr>
        <w:ind w:firstLine="567"/>
        <w:jc w:val="both"/>
      </w:pPr>
      <w:r w:rsidRPr="00A316A7">
        <w:t xml:space="preserve">3.4.1. Выполнить работу в соответствии с условиями </w:t>
      </w:r>
      <w:r>
        <w:t>Договор</w:t>
      </w:r>
      <w:r w:rsidRPr="00A316A7">
        <w:t>а</w:t>
      </w:r>
      <w:r>
        <w:t xml:space="preserve"> и требованиями Технического задания (Приложение №1 к Договору)</w:t>
      </w:r>
      <w:r w:rsidRPr="00A316A7">
        <w:t xml:space="preserve"> и передать Заказчику ее результаты по </w:t>
      </w:r>
      <w:r w:rsidRPr="009D1DC6">
        <w:t>Акт</w:t>
      </w:r>
      <w:r>
        <w:t xml:space="preserve">у о </w:t>
      </w:r>
      <w:r w:rsidRPr="009D1DC6">
        <w:t>приемк</w:t>
      </w:r>
      <w:r>
        <w:t>е</w:t>
      </w:r>
      <w:r w:rsidRPr="009D1DC6">
        <w:t xml:space="preserve"> выполненных работ</w:t>
      </w:r>
      <w:r>
        <w:t xml:space="preserve"> по форме КС-2, справке о стоимости выполненных работ и затрат по форме КС-3.</w:t>
      </w:r>
    </w:p>
    <w:p w:rsidR="0047645F" w:rsidRPr="00A316A7" w:rsidRDefault="0047645F" w:rsidP="0047645F">
      <w:pPr>
        <w:ind w:firstLine="567"/>
        <w:jc w:val="both"/>
      </w:pPr>
      <w:r w:rsidRPr="00A316A7">
        <w:t>3.4.</w:t>
      </w:r>
      <w:r>
        <w:t>2</w:t>
      </w:r>
      <w:r w:rsidRPr="00A316A7">
        <w:t xml:space="preserve">. Своими силами и за свой счет, в срок, определенный Заказчиком, устранять допущенные недостатки в выполненной работе или иные отступления от условий </w:t>
      </w:r>
      <w:r>
        <w:t>Договор</w:t>
      </w:r>
      <w:r w:rsidRPr="00A316A7">
        <w:t>а;</w:t>
      </w:r>
    </w:p>
    <w:p w:rsidR="0047645F" w:rsidRPr="00A316A7" w:rsidRDefault="0047645F" w:rsidP="0047645F">
      <w:pPr>
        <w:ind w:firstLine="567"/>
        <w:jc w:val="both"/>
      </w:pPr>
      <w:r w:rsidRPr="00A316A7">
        <w:t>3.4.</w:t>
      </w:r>
      <w:r>
        <w:t>3</w:t>
      </w:r>
      <w:r w:rsidRPr="00A316A7">
        <w:t xml:space="preserve">. Незамедлительно информировать Заказчика об обнаруженной невозможности получить ожидаемые результаты или о нецелесообразности продолжения работы; </w:t>
      </w:r>
    </w:p>
    <w:p w:rsidR="0047645F" w:rsidRPr="00A316A7" w:rsidRDefault="0047645F" w:rsidP="0047645F">
      <w:pPr>
        <w:ind w:firstLine="567"/>
        <w:jc w:val="both"/>
      </w:pPr>
      <w:r w:rsidRPr="00A316A7">
        <w:t>3.4.</w:t>
      </w:r>
      <w:r>
        <w:t>4</w:t>
      </w:r>
      <w:r w:rsidRPr="00A316A7">
        <w:t>. Незамедлительно сообщать Заказчику о приостановлении или прекращении работы;</w:t>
      </w:r>
    </w:p>
    <w:p w:rsidR="0047645F" w:rsidRPr="00A316A7" w:rsidRDefault="0047645F" w:rsidP="0047645F">
      <w:pPr>
        <w:ind w:firstLine="567"/>
        <w:jc w:val="both"/>
      </w:pPr>
      <w:r w:rsidRPr="00A316A7">
        <w:t>3.4.</w:t>
      </w:r>
      <w:r>
        <w:t>5</w:t>
      </w:r>
      <w:r w:rsidRPr="00A316A7">
        <w:t xml:space="preserve">. Предоставлять по запросам Заказчика иную информацию о ходе исполнения </w:t>
      </w:r>
      <w:r>
        <w:t>Договор</w:t>
      </w:r>
      <w:r w:rsidRPr="00A316A7">
        <w:t>а;</w:t>
      </w:r>
    </w:p>
    <w:p w:rsidR="0047645F" w:rsidRDefault="0047645F" w:rsidP="0047645F">
      <w:pPr>
        <w:ind w:firstLine="567"/>
        <w:jc w:val="both"/>
      </w:pPr>
      <w:r w:rsidRPr="00A316A7">
        <w:t>3.4.</w:t>
      </w:r>
      <w:r>
        <w:t>6</w:t>
      </w:r>
      <w:r w:rsidRPr="00A316A7">
        <w:t>. Соблюдать действующие у Заказчика правила внутреннего трудового распорядка, правила техники безопасности и пожарной безопасности, пропускной и внутриобъектовый режим;</w:t>
      </w:r>
    </w:p>
    <w:p w:rsidR="0047645F" w:rsidRPr="00DC5641" w:rsidRDefault="0047645F" w:rsidP="0047645F">
      <w:pPr>
        <w:pStyle w:val="ConsNormal"/>
        <w:widowControl/>
        <w:tabs>
          <w:tab w:val="num" w:pos="900"/>
        </w:tabs>
        <w:ind w:right="0" w:firstLine="567"/>
        <w:jc w:val="both"/>
        <w:rPr>
          <w:rFonts w:ascii="Times New Roman" w:hAnsi="Times New Roman" w:cs="Times New Roman"/>
          <w:sz w:val="24"/>
          <w:szCs w:val="24"/>
        </w:rPr>
      </w:pPr>
      <w:r w:rsidRPr="00DC5641">
        <w:rPr>
          <w:rFonts w:ascii="Times New Roman" w:hAnsi="Times New Roman" w:cs="Times New Roman"/>
          <w:sz w:val="24"/>
          <w:szCs w:val="24"/>
        </w:rPr>
        <w:t>3.4.7.</w:t>
      </w:r>
      <w:r>
        <w:rPr>
          <w:rFonts w:ascii="Times New Roman" w:hAnsi="Times New Roman" w:cs="Times New Roman"/>
          <w:sz w:val="24"/>
          <w:szCs w:val="24"/>
        </w:rPr>
        <w:t>Обеспечить направление в Службу безопасности Заказчика работников Подрядчика, выполняющих на объектах Заказчика работы продолжительностью 30 (тридцать) и более календарных дней, для прохождения вводного инструктажа по гражданской обороне;</w:t>
      </w:r>
    </w:p>
    <w:p w:rsidR="0047645F" w:rsidRPr="00A316A7" w:rsidRDefault="0047645F" w:rsidP="0047645F">
      <w:pPr>
        <w:pStyle w:val="ConsNormal"/>
        <w:widowControl/>
        <w:tabs>
          <w:tab w:val="num" w:pos="900"/>
        </w:tabs>
        <w:ind w:right="0" w:firstLine="567"/>
        <w:jc w:val="both"/>
        <w:rPr>
          <w:rFonts w:ascii="Times New Roman" w:hAnsi="Times New Roman" w:cs="Times New Roman"/>
          <w:sz w:val="24"/>
          <w:szCs w:val="24"/>
        </w:rPr>
      </w:pPr>
      <w:r w:rsidRPr="00A316A7">
        <w:rPr>
          <w:rFonts w:ascii="Times New Roman" w:hAnsi="Times New Roman" w:cs="Times New Roman"/>
          <w:sz w:val="24"/>
          <w:szCs w:val="24"/>
        </w:rPr>
        <w:t>3.4.</w:t>
      </w:r>
      <w:r>
        <w:rPr>
          <w:rFonts w:ascii="Times New Roman" w:hAnsi="Times New Roman" w:cs="Times New Roman"/>
          <w:sz w:val="24"/>
          <w:szCs w:val="24"/>
        </w:rPr>
        <w:t>8</w:t>
      </w:r>
      <w:r w:rsidRPr="00A316A7">
        <w:rPr>
          <w:rFonts w:ascii="Times New Roman" w:hAnsi="Times New Roman" w:cs="Times New Roman"/>
          <w:sz w:val="24"/>
          <w:szCs w:val="24"/>
        </w:rPr>
        <w:t xml:space="preserve">. Сохранять конфиденциальность информации, относящейся к ходу исполнения </w:t>
      </w:r>
      <w:r>
        <w:rPr>
          <w:rFonts w:ascii="Times New Roman" w:hAnsi="Times New Roman" w:cs="Times New Roman"/>
          <w:sz w:val="24"/>
          <w:szCs w:val="24"/>
        </w:rPr>
        <w:t>Договор</w:t>
      </w:r>
      <w:r w:rsidRPr="00A316A7">
        <w:rPr>
          <w:rFonts w:ascii="Times New Roman" w:hAnsi="Times New Roman" w:cs="Times New Roman"/>
          <w:sz w:val="24"/>
          <w:szCs w:val="24"/>
        </w:rPr>
        <w:t>а и полученным результатам.</w:t>
      </w:r>
    </w:p>
    <w:p w:rsidR="0047645F" w:rsidRPr="00A316A7" w:rsidRDefault="0047645F" w:rsidP="0047645F">
      <w:pPr>
        <w:autoSpaceDE w:val="0"/>
        <w:autoSpaceDN w:val="0"/>
        <w:adjustRightInd w:val="0"/>
        <w:ind w:firstLine="567"/>
        <w:jc w:val="both"/>
      </w:pPr>
      <w:r w:rsidRPr="00A316A7">
        <w:t>3.4.</w:t>
      </w:r>
      <w:r>
        <w:t>9</w:t>
      </w:r>
      <w:r w:rsidRPr="00A316A7">
        <w:t xml:space="preserve">. Предоставлять своевременно достоверную информацию о ходе исполнения своих обязательств, в том числе о сложностях, возникающих при исполнении </w:t>
      </w:r>
      <w:r>
        <w:t>Договор</w:t>
      </w:r>
      <w:r w:rsidRPr="00A316A7">
        <w:t>а.</w:t>
      </w:r>
    </w:p>
    <w:p w:rsidR="0047645F" w:rsidRDefault="0047645F" w:rsidP="0047645F">
      <w:pPr>
        <w:pStyle w:val="ConsNormal"/>
        <w:widowControl/>
        <w:tabs>
          <w:tab w:val="num" w:pos="900"/>
        </w:tabs>
        <w:ind w:right="0" w:firstLine="567"/>
        <w:jc w:val="both"/>
        <w:rPr>
          <w:rFonts w:ascii="Times New Roman" w:hAnsi="Times New Roman" w:cs="Times New Roman"/>
          <w:sz w:val="24"/>
          <w:szCs w:val="24"/>
        </w:rPr>
      </w:pPr>
      <w:r w:rsidRPr="00A316A7">
        <w:rPr>
          <w:rFonts w:ascii="Times New Roman" w:hAnsi="Times New Roman" w:cs="Times New Roman"/>
          <w:sz w:val="24"/>
          <w:szCs w:val="24"/>
        </w:rPr>
        <w:t>3.4.1</w:t>
      </w:r>
      <w:r>
        <w:rPr>
          <w:rFonts w:ascii="Times New Roman" w:hAnsi="Times New Roman" w:cs="Times New Roman"/>
          <w:sz w:val="24"/>
          <w:szCs w:val="24"/>
        </w:rPr>
        <w:t>0</w:t>
      </w:r>
      <w:r w:rsidRPr="00A316A7">
        <w:rPr>
          <w:rFonts w:ascii="Times New Roman" w:hAnsi="Times New Roman" w:cs="Times New Roman"/>
          <w:sz w:val="24"/>
          <w:szCs w:val="24"/>
        </w:rPr>
        <w:t xml:space="preserve">. Выполнять иные </w:t>
      </w:r>
      <w:r w:rsidRPr="005036BB">
        <w:rPr>
          <w:rFonts w:ascii="Times New Roman" w:hAnsi="Times New Roman" w:cs="Times New Roman"/>
          <w:sz w:val="24"/>
          <w:szCs w:val="24"/>
        </w:rPr>
        <w:t xml:space="preserve">обязанности, предусмотренные настоящим </w:t>
      </w:r>
      <w:r>
        <w:rPr>
          <w:rFonts w:ascii="Times New Roman" w:hAnsi="Times New Roman" w:cs="Times New Roman"/>
          <w:sz w:val="24"/>
          <w:szCs w:val="24"/>
        </w:rPr>
        <w:t>Договор</w:t>
      </w:r>
      <w:r w:rsidRPr="005036BB">
        <w:rPr>
          <w:rFonts w:ascii="Times New Roman" w:hAnsi="Times New Roman" w:cs="Times New Roman"/>
          <w:sz w:val="24"/>
          <w:szCs w:val="24"/>
        </w:rPr>
        <w:t>ом.</w:t>
      </w:r>
    </w:p>
    <w:p w:rsidR="002635E7" w:rsidRDefault="002635E7" w:rsidP="0047645F">
      <w:pPr>
        <w:pStyle w:val="ConsNormal"/>
        <w:widowControl/>
        <w:tabs>
          <w:tab w:val="num" w:pos="900"/>
        </w:tabs>
        <w:ind w:right="0" w:firstLine="567"/>
        <w:jc w:val="both"/>
        <w:rPr>
          <w:rFonts w:ascii="Times New Roman" w:hAnsi="Times New Roman" w:cs="Times New Roman"/>
          <w:sz w:val="24"/>
          <w:szCs w:val="24"/>
        </w:rPr>
      </w:pPr>
    </w:p>
    <w:p w:rsidR="0047645F" w:rsidRPr="003D7946" w:rsidRDefault="0047645F" w:rsidP="0047645F">
      <w:pPr>
        <w:jc w:val="center"/>
        <w:rPr>
          <w:b/>
          <w:bCs/>
        </w:rPr>
      </w:pPr>
      <w:r w:rsidRPr="003D7946">
        <w:rPr>
          <w:b/>
        </w:rPr>
        <w:t>4. Сроки выполнения работы по Договору</w:t>
      </w:r>
    </w:p>
    <w:p w:rsidR="0047645F" w:rsidRPr="005036BB" w:rsidRDefault="0047645F" w:rsidP="0047645F">
      <w:pPr>
        <w:ind w:firstLine="567"/>
        <w:jc w:val="both"/>
      </w:pPr>
      <w:r w:rsidRPr="005036BB">
        <w:t xml:space="preserve">4.1. Работа, предусмотренная </w:t>
      </w:r>
      <w:r>
        <w:t>Договор</w:t>
      </w:r>
      <w:r w:rsidRPr="005036BB">
        <w:t xml:space="preserve">ом, выполняется в сроки, установленные настоящим разделом. </w:t>
      </w:r>
    </w:p>
    <w:p w:rsidR="0047645F" w:rsidRDefault="0047645F" w:rsidP="0047645F">
      <w:pPr>
        <w:ind w:firstLine="567"/>
        <w:jc w:val="both"/>
      </w:pPr>
      <w:r w:rsidRPr="005036BB">
        <w:t>4.2. Срок выполнения работ</w:t>
      </w:r>
      <w:r>
        <w:t xml:space="preserve">: </w:t>
      </w:r>
      <w:r w:rsidRPr="00A927D4">
        <w:t xml:space="preserve">с </w:t>
      </w:r>
      <w:r>
        <w:t>даты</w:t>
      </w:r>
      <w:r w:rsidRPr="00A927D4">
        <w:t xml:space="preserve"> заключения договора </w:t>
      </w:r>
      <w:r>
        <w:t xml:space="preserve">до </w:t>
      </w:r>
      <w:r w:rsidR="00200506">
        <w:t>2</w:t>
      </w:r>
      <w:r w:rsidR="00B10A1B">
        <w:t>5</w:t>
      </w:r>
      <w:r w:rsidR="000037CE">
        <w:t xml:space="preserve"> </w:t>
      </w:r>
      <w:r w:rsidR="00B10A1B">
        <w:t>декабр</w:t>
      </w:r>
      <w:r>
        <w:t>я 20</w:t>
      </w:r>
      <w:r w:rsidR="00083D53">
        <w:t>20</w:t>
      </w:r>
      <w:r>
        <w:t xml:space="preserve"> года.</w:t>
      </w:r>
    </w:p>
    <w:p w:rsidR="0047645F" w:rsidRPr="005036BB" w:rsidRDefault="0047645F" w:rsidP="0047645F">
      <w:pPr>
        <w:ind w:firstLine="567"/>
        <w:jc w:val="both"/>
      </w:pPr>
      <w:r w:rsidRPr="005036BB">
        <w:t xml:space="preserve">4.3. Подрядчик по согласованию с Заказчиком может досрочно сдать </w:t>
      </w:r>
      <w:r>
        <w:t>выполненную работу</w:t>
      </w:r>
      <w:r w:rsidRPr="005036BB">
        <w:t>. Заказчик вправе досрочно принять и опл</w:t>
      </w:r>
      <w:r>
        <w:t xml:space="preserve">атить такую работу </w:t>
      </w:r>
      <w:r w:rsidRPr="005036BB">
        <w:t xml:space="preserve">в соответствии с условиями </w:t>
      </w:r>
      <w:r>
        <w:t>Договор</w:t>
      </w:r>
      <w:r w:rsidRPr="005036BB">
        <w:t>а.</w:t>
      </w:r>
    </w:p>
    <w:p w:rsidR="0047645F" w:rsidRPr="00A316A7" w:rsidRDefault="0047645F" w:rsidP="0047645F">
      <w:pPr>
        <w:ind w:firstLine="567"/>
        <w:jc w:val="both"/>
      </w:pPr>
      <w:r>
        <w:rPr>
          <w:kern w:val="16"/>
        </w:rPr>
        <w:t>4.4</w:t>
      </w:r>
      <w:r w:rsidRPr="00A316A7">
        <w:rPr>
          <w:kern w:val="16"/>
        </w:rPr>
        <w:t xml:space="preserve">. В случае если в </w:t>
      </w:r>
      <w:r w:rsidRPr="00FE3B5E">
        <w:rPr>
          <w:kern w:val="16"/>
        </w:rPr>
        <w:t>п. 11.1</w:t>
      </w:r>
      <w:r w:rsidRPr="00A316A7">
        <w:rPr>
          <w:kern w:val="16"/>
        </w:rPr>
        <w:t xml:space="preserve"> настоящего </w:t>
      </w:r>
      <w:r>
        <w:rPr>
          <w:kern w:val="16"/>
        </w:rPr>
        <w:t>Договор</w:t>
      </w:r>
      <w:r w:rsidRPr="00A316A7">
        <w:rPr>
          <w:kern w:val="16"/>
        </w:rPr>
        <w:t xml:space="preserve">а указана дата, при наступлении которой обязательства сторон прекращаются, за исключением обязательств по оплате выполненных и принятых Заказчиком работ,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w:t>
      </w:r>
      <w:r>
        <w:rPr>
          <w:kern w:val="16"/>
        </w:rPr>
        <w:t>Договор</w:t>
      </w:r>
      <w:r w:rsidRPr="00A316A7">
        <w:rPr>
          <w:kern w:val="16"/>
        </w:rPr>
        <w:t xml:space="preserve">а. В данном случае Заказчиком в двух экземплярах составляется </w:t>
      </w:r>
      <w:r w:rsidRPr="00A316A7">
        <w:t xml:space="preserve">Акт взаимосверки обязательств по </w:t>
      </w:r>
      <w:r>
        <w:t>Договор</w:t>
      </w:r>
      <w:r w:rsidRPr="00A316A7">
        <w:t xml:space="preserve">у, в котором указываются сведения о прекращении действия </w:t>
      </w:r>
      <w:r>
        <w:t>Договор</w:t>
      </w:r>
      <w:r w:rsidRPr="00A316A7">
        <w:t xml:space="preserve">а; сведения о фактически исполненных обязательствах по </w:t>
      </w:r>
      <w:r>
        <w:t>Договор</w:t>
      </w:r>
      <w:r w:rsidRPr="00A316A7">
        <w:t xml:space="preserve">у; сумма, подлежащая оплате в соответствии с условиями настоящего </w:t>
      </w:r>
      <w:r>
        <w:t>Договор</w:t>
      </w:r>
      <w:r w:rsidRPr="00A316A7">
        <w:t xml:space="preserve">а. </w:t>
      </w:r>
    </w:p>
    <w:p w:rsidR="0047645F" w:rsidRPr="00A316A7" w:rsidRDefault="0047645F" w:rsidP="0047645F">
      <w:pPr>
        <w:widowControl w:val="0"/>
        <w:autoSpaceDE w:val="0"/>
        <w:autoSpaceDN w:val="0"/>
        <w:adjustRightInd w:val="0"/>
        <w:ind w:firstLine="567"/>
        <w:jc w:val="both"/>
      </w:pPr>
      <w:r w:rsidRPr="00A316A7">
        <w:t xml:space="preserve">Подрядчик обязан подписать Акт взаимосверки обязательств. Данный акт является основанием для проведения взаиморасчетов между Сторонами. </w:t>
      </w:r>
    </w:p>
    <w:p w:rsidR="0047645F" w:rsidRDefault="0047645F" w:rsidP="0047645F">
      <w:pPr>
        <w:widowControl w:val="0"/>
        <w:autoSpaceDE w:val="0"/>
        <w:autoSpaceDN w:val="0"/>
        <w:adjustRightInd w:val="0"/>
        <w:ind w:firstLine="567"/>
        <w:jc w:val="both"/>
      </w:pPr>
      <w:r>
        <w:lastRenderedPageBreak/>
        <w:t>4.5</w:t>
      </w:r>
      <w:r w:rsidRPr="00A316A7">
        <w:t>. В случае, установленном в п. 4.</w:t>
      </w:r>
      <w:r>
        <w:t>4</w:t>
      </w:r>
      <w:r w:rsidRPr="00A316A7">
        <w:t xml:space="preserve">. </w:t>
      </w:r>
      <w:r>
        <w:t>Договор</w:t>
      </w:r>
      <w:r w:rsidRPr="00A316A7">
        <w:t xml:space="preserve">а акт взаимосверки признаётся документом, подтверждающим приёмку, в части фактически исполненных обязательствах по </w:t>
      </w:r>
      <w:r>
        <w:t>Договор</w:t>
      </w:r>
      <w:r w:rsidRPr="00A316A7">
        <w:t xml:space="preserve">у, в связи, с чем взаиморасчеты между Сторонами осуществляются в срок, установленный в разделе 2 </w:t>
      </w:r>
      <w:r>
        <w:t>Договор</w:t>
      </w:r>
      <w:r w:rsidRPr="00A316A7">
        <w:t>а.</w:t>
      </w:r>
    </w:p>
    <w:p w:rsidR="0047645F" w:rsidRPr="003D7946" w:rsidRDefault="00FF192A" w:rsidP="0047645F">
      <w:pPr>
        <w:shd w:val="clear" w:color="auto" w:fill="FFFFFF"/>
        <w:tabs>
          <w:tab w:val="left" w:pos="1498"/>
        </w:tabs>
        <w:ind w:firstLine="567"/>
        <w:jc w:val="center"/>
        <w:rPr>
          <w:b/>
        </w:rPr>
      </w:pPr>
      <w:bookmarkStart w:id="0" w:name="sub_7062"/>
      <w:r>
        <w:rPr>
          <w:b/>
        </w:rPr>
        <w:t>5</w:t>
      </w:r>
      <w:r w:rsidR="0047645F" w:rsidRPr="003D7946">
        <w:rPr>
          <w:b/>
        </w:rPr>
        <w:t>. Порядок сдачи и приемки работ</w:t>
      </w:r>
    </w:p>
    <w:p w:rsidR="0047645F" w:rsidRDefault="00FF192A" w:rsidP="0047645F">
      <w:pPr>
        <w:shd w:val="clear" w:color="auto" w:fill="FFFFFF"/>
        <w:tabs>
          <w:tab w:val="left" w:pos="1498"/>
        </w:tabs>
        <w:ind w:firstLine="567"/>
        <w:jc w:val="both"/>
      </w:pPr>
      <w:r>
        <w:t>5</w:t>
      </w:r>
      <w:r w:rsidR="0047645F" w:rsidRPr="00565C72">
        <w:t xml:space="preserve">.1. </w:t>
      </w:r>
      <w:r w:rsidR="0047645F">
        <w:t xml:space="preserve">Подрядчик в течение 5 рабочих дней с даты выполнения работ, предоставляет </w:t>
      </w:r>
      <w:r w:rsidR="0047645F" w:rsidRPr="004A53A2">
        <w:t>в адрес Заказчика</w:t>
      </w:r>
      <w:r w:rsidR="0047645F">
        <w:t xml:space="preserve"> подписанные счета, </w:t>
      </w:r>
      <w:r w:rsidR="0047645F" w:rsidRPr="004A53A2">
        <w:t>счет</w:t>
      </w:r>
      <w:r w:rsidR="0047645F">
        <w:t>а-фактуры, акты о приемки выполненных работ по форме КС</w:t>
      </w:r>
      <w:r w:rsidR="0047645F" w:rsidRPr="004A53A2">
        <w:t>-2, справки</w:t>
      </w:r>
      <w:r w:rsidR="0047645F">
        <w:t xml:space="preserve"> о стоимости выполненных работ и затрат по форме </w:t>
      </w:r>
      <w:r w:rsidR="0047645F" w:rsidRPr="004A53A2">
        <w:t>КС</w:t>
      </w:r>
      <w:r w:rsidR="0047645F">
        <w:t>-</w:t>
      </w:r>
      <w:r w:rsidR="0047645F" w:rsidRPr="004A53A2">
        <w:t>3.</w:t>
      </w:r>
    </w:p>
    <w:p w:rsidR="0047645F" w:rsidRDefault="00FF192A" w:rsidP="0047645F">
      <w:pPr>
        <w:shd w:val="clear" w:color="auto" w:fill="FFFFFF"/>
        <w:tabs>
          <w:tab w:val="left" w:pos="1498"/>
        </w:tabs>
        <w:ind w:firstLine="567"/>
        <w:jc w:val="both"/>
        <w:rPr>
          <w:iCs/>
        </w:rPr>
      </w:pPr>
      <w:r>
        <w:t>5</w:t>
      </w:r>
      <w:r w:rsidR="0047645F">
        <w:t xml:space="preserve">.2. </w:t>
      </w:r>
      <w:r w:rsidR="0047645F" w:rsidRPr="008F432A">
        <w:t>Заказчик подписыва</w:t>
      </w:r>
      <w:r w:rsidR="0047645F">
        <w:t>е</w:t>
      </w:r>
      <w:r w:rsidR="0047645F" w:rsidRPr="008F432A">
        <w:t>т Акты о приемки выполненных работ</w:t>
      </w:r>
      <w:r w:rsidR="0047645F">
        <w:t xml:space="preserve"> </w:t>
      </w:r>
      <w:r w:rsidR="0047645F" w:rsidRPr="008F432A">
        <w:t>КС-2 справки о стоимости выполненных работ и затрат КС</w:t>
      </w:r>
      <w:r w:rsidR="0047645F">
        <w:t xml:space="preserve"> </w:t>
      </w:r>
      <w:r w:rsidR="0047645F" w:rsidRPr="008F432A">
        <w:t xml:space="preserve">3, не позднее </w:t>
      </w:r>
      <w:r w:rsidR="0047645F" w:rsidRPr="008F432A">
        <w:rPr>
          <w:iCs/>
        </w:rPr>
        <w:t>5 рабочих дней со дня получения указанных документов</w:t>
      </w:r>
      <w:r w:rsidR="0047645F">
        <w:rPr>
          <w:iCs/>
        </w:rPr>
        <w:t>, либо направляет Подрядчику мотивированный отказ от приемки результатов выполненных работ</w:t>
      </w:r>
      <w:r w:rsidR="0047645F" w:rsidRPr="008F432A">
        <w:rPr>
          <w:iCs/>
        </w:rPr>
        <w:t>.</w:t>
      </w:r>
    </w:p>
    <w:p w:rsidR="0047645F" w:rsidRPr="00A316A7" w:rsidRDefault="00FF192A" w:rsidP="0047645F">
      <w:pPr>
        <w:shd w:val="clear" w:color="auto" w:fill="FFFFFF"/>
        <w:tabs>
          <w:tab w:val="left" w:pos="1498"/>
        </w:tabs>
        <w:ind w:firstLine="567"/>
        <w:jc w:val="both"/>
      </w:pPr>
      <w:r>
        <w:t>5</w:t>
      </w:r>
      <w:r w:rsidR="0047645F" w:rsidRPr="00A316A7">
        <w:t xml:space="preserve">.3. 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w:t>
      </w:r>
      <w:r w:rsidR="0047645F">
        <w:t>Договор</w:t>
      </w:r>
      <w:r w:rsidR="0047645F" w:rsidRPr="00A316A7">
        <w:t xml:space="preserve">ом. Проверка соответствия качества выполненных работ требованиям, установленным настоящим </w:t>
      </w:r>
      <w:r w:rsidR="0047645F">
        <w:t>Договор</w:t>
      </w:r>
      <w:r w:rsidR="0047645F" w:rsidRPr="00A316A7">
        <w:t>ом может также осуществляться с привлечением экспертов, экспертных организаций.</w:t>
      </w:r>
    </w:p>
    <w:p w:rsidR="0047645F" w:rsidRPr="00A316A7" w:rsidRDefault="00FF192A" w:rsidP="0047645F">
      <w:pPr>
        <w:ind w:firstLine="567"/>
        <w:jc w:val="both"/>
        <w:rPr>
          <w:kern w:val="16"/>
        </w:rPr>
      </w:pPr>
      <w:r>
        <w:t>5</w:t>
      </w:r>
      <w:r w:rsidR="0047645F">
        <w:t>.4</w:t>
      </w:r>
      <w:r w:rsidR="0047645F" w:rsidRPr="00A316A7">
        <w:t xml:space="preserve">. </w:t>
      </w:r>
      <w:r w:rsidR="0047645F" w:rsidRPr="00A316A7">
        <w:rPr>
          <w:kern w:val="16"/>
        </w:rPr>
        <w:t>В случае обнаружения недостатков в объеме и качестве выполненных работ Заказчик направляет Подрядчику уведомление</w:t>
      </w:r>
      <w:r w:rsidR="0047645F">
        <w:rPr>
          <w:kern w:val="16"/>
        </w:rPr>
        <w:t xml:space="preserve"> (мотивированный отказ)</w:t>
      </w:r>
      <w:r w:rsidR="0047645F" w:rsidRPr="00A316A7">
        <w:rPr>
          <w:kern w:val="16"/>
        </w:rPr>
        <w:t xml:space="preserve"> в</w:t>
      </w:r>
      <w:r w:rsidR="0047645F">
        <w:rPr>
          <w:kern w:val="16"/>
        </w:rPr>
        <w:t xml:space="preserve"> порядке, предусмотренном п. 6.6</w:t>
      </w:r>
      <w:r w:rsidR="0047645F" w:rsidRPr="00A316A7">
        <w:rPr>
          <w:kern w:val="16"/>
        </w:rPr>
        <w:t xml:space="preserve"> настоящего </w:t>
      </w:r>
      <w:r w:rsidR="0047645F">
        <w:rPr>
          <w:kern w:val="16"/>
        </w:rPr>
        <w:t>Договор</w:t>
      </w:r>
      <w:r w:rsidR="0047645F" w:rsidRPr="00A316A7">
        <w:rPr>
          <w:kern w:val="16"/>
        </w:rPr>
        <w:t xml:space="preserve">а. В случае обнаружения недостатков в качестве работ </w:t>
      </w:r>
      <w:r w:rsidR="0047645F">
        <w:rPr>
          <w:kern w:val="16"/>
        </w:rPr>
        <w:t xml:space="preserve">приемка </w:t>
      </w:r>
      <w:r w:rsidR="0047645F" w:rsidRPr="00A316A7">
        <w:rPr>
          <w:kern w:val="16"/>
        </w:rPr>
        <w:t>не осуществляется, до подтверждения Подрядчиком качества работ, в пор</w:t>
      </w:r>
      <w:r w:rsidR="0047645F">
        <w:rPr>
          <w:kern w:val="16"/>
        </w:rPr>
        <w:t>ядке, установленном пунктом 6.5</w:t>
      </w:r>
      <w:r w:rsidR="0047645F" w:rsidRPr="00A316A7">
        <w:rPr>
          <w:kern w:val="16"/>
        </w:rPr>
        <w:t xml:space="preserve">. </w:t>
      </w:r>
      <w:r w:rsidR="0047645F">
        <w:rPr>
          <w:kern w:val="16"/>
        </w:rPr>
        <w:t>Договор</w:t>
      </w:r>
      <w:r w:rsidR="0047645F" w:rsidRPr="00A316A7">
        <w:rPr>
          <w:kern w:val="16"/>
        </w:rPr>
        <w:t>а.</w:t>
      </w:r>
    </w:p>
    <w:p w:rsidR="0047645F" w:rsidRPr="00A316A7" w:rsidRDefault="00FF192A" w:rsidP="0047645F">
      <w:pPr>
        <w:shd w:val="clear" w:color="auto" w:fill="FFFFFF"/>
        <w:tabs>
          <w:tab w:val="left" w:pos="1498"/>
        </w:tabs>
        <w:ind w:firstLine="567"/>
        <w:jc w:val="both"/>
        <w:rPr>
          <w:kern w:val="16"/>
        </w:rPr>
      </w:pPr>
      <w:r>
        <w:t>5</w:t>
      </w:r>
      <w:r w:rsidR="0047645F" w:rsidRPr="00A316A7">
        <w:t>.</w:t>
      </w:r>
      <w:r w:rsidR="0047645F">
        <w:rPr>
          <w:kern w:val="16"/>
        </w:rPr>
        <w:t>5</w:t>
      </w:r>
      <w:r w:rsidR="0047645F" w:rsidRPr="00A316A7">
        <w:rPr>
          <w:kern w:val="16"/>
        </w:rPr>
        <w:t xml:space="preserve">. В случае если Подрядчик не согласен с </w:t>
      </w:r>
      <w:r w:rsidR="0047645F">
        <w:rPr>
          <w:kern w:val="16"/>
        </w:rPr>
        <w:t>отказом Заказчика от приемки выполненных работ по качеству</w:t>
      </w:r>
      <w:r w:rsidR="0047645F" w:rsidRPr="00A316A7">
        <w:rPr>
          <w:kern w:val="16"/>
        </w:rPr>
        <w:t xml:space="preserve">, Подрядчик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 </w:t>
      </w:r>
    </w:p>
    <w:p w:rsidR="0047645F" w:rsidRPr="00A316A7" w:rsidRDefault="00FF192A" w:rsidP="0047645F">
      <w:pPr>
        <w:shd w:val="clear" w:color="auto" w:fill="FFFFFF"/>
        <w:tabs>
          <w:tab w:val="left" w:pos="1498"/>
        </w:tabs>
        <w:ind w:firstLine="567"/>
        <w:jc w:val="both"/>
      </w:pPr>
      <w:r>
        <w:t>5</w:t>
      </w:r>
      <w:r w:rsidR="0047645F" w:rsidRPr="00A316A7">
        <w:t>.</w:t>
      </w:r>
      <w:r w:rsidR="0047645F">
        <w:rPr>
          <w:kern w:val="16"/>
        </w:rPr>
        <w:t>6</w:t>
      </w:r>
      <w:r w:rsidR="0047645F" w:rsidRPr="00A316A7">
        <w:rPr>
          <w:kern w:val="16"/>
        </w:rPr>
        <w:t xml:space="preserve">. Обо всех нарушениях условий </w:t>
      </w:r>
      <w:r w:rsidR="0047645F">
        <w:rPr>
          <w:kern w:val="16"/>
        </w:rPr>
        <w:t>Договор</w:t>
      </w:r>
      <w:r w:rsidR="0047645F" w:rsidRPr="00A316A7">
        <w:rPr>
          <w:kern w:val="16"/>
        </w:rPr>
        <w:t xml:space="preserve">а об объеме и качестве работ Заказчик извещает Подрядчика не позднее </w:t>
      </w:r>
      <w:r w:rsidR="0047645F">
        <w:rPr>
          <w:kern w:val="16"/>
        </w:rPr>
        <w:t>5 (пяти)</w:t>
      </w:r>
      <w:r w:rsidR="0047645F" w:rsidRPr="00A316A7">
        <w:rPr>
          <w:kern w:val="16"/>
        </w:rPr>
        <w:t xml:space="preserve"> рабочих дней с даты обнаружения указанных нарушений. Уведомление о невыполнении или ненадлежащем выполнении Подрядчиком обязательств по </w:t>
      </w:r>
      <w:r w:rsidR="0047645F">
        <w:rPr>
          <w:kern w:val="16"/>
        </w:rPr>
        <w:t>Договор</w:t>
      </w:r>
      <w:r w:rsidR="0047645F" w:rsidRPr="00A316A7">
        <w:rPr>
          <w:kern w:val="16"/>
        </w:rPr>
        <w:t>у составляется Заказчиком в письменной форме и направляется Подрядчику по почте, факсу, электронной почте либо нарочным. Адресом электронной почты для получения</w:t>
      </w:r>
      <w:r w:rsidR="0047645F">
        <w:rPr>
          <w:kern w:val="16"/>
        </w:rPr>
        <w:t xml:space="preserve"> уведомления является: </w:t>
      </w:r>
      <w:r w:rsidR="00083D53">
        <w:t>_________________</w:t>
      </w:r>
      <w:r w:rsidR="0047645F" w:rsidRPr="00A316A7">
        <w:rPr>
          <w:kern w:val="16"/>
        </w:rPr>
        <w:t>. Номером факса для получения уведом</w:t>
      </w:r>
      <w:r w:rsidR="0047645F">
        <w:rPr>
          <w:kern w:val="16"/>
        </w:rPr>
        <w:t xml:space="preserve">ления является: </w:t>
      </w:r>
      <w:r w:rsidR="00083D53">
        <w:t>________________</w:t>
      </w:r>
      <w:r w:rsidR="001811D8">
        <w:t xml:space="preserve">, </w:t>
      </w:r>
      <w:r w:rsidR="001811D8">
        <w:rPr>
          <w:lang w:val="en-US"/>
        </w:rPr>
        <w:t>E</w:t>
      </w:r>
      <w:r w:rsidR="001811D8" w:rsidRPr="001811D8">
        <w:t>-</w:t>
      </w:r>
      <w:r w:rsidR="001811D8">
        <w:rPr>
          <w:lang w:val="en-US"/>
        </w:rPr>
        <w:t>mail</w:t>
      </w:r>
      <w:r w:rsidR="001811D8" w:rsidRPr="001811D8">
        <w:t xml:space="preserve">: </w:t>
      </w:r>
      <w:r w:rsidR="00083D53">
        <w:t>_______________________</w:t>
      </w:r>
      <w:r w:rsidR="0047645F" w:rsidRPr="00A316A7">
        <w:rPr>
          <w:kern w:val="16"/>
        </w:rPr>
        <w:t>.</w:t>
      </w:r>
    </w:p>
    <w:p w:rsidR="0047645F" w:rsidRDefault="00FF192A" w:rsidP="0047645F">
      <w:pPr>
        <w:shd w:val="clear" w:color="auto" w:fill="FFFFFF"/>
        <w:tabs>
          <w:tab w:val="left" w:pos="1498"/>
        </w:tabs>
        <w:ind w:firstLine="567"/>
        <w:jc w:val="both"/>
      </w:pPr>
      <w:r>
        <w:t>5</w:t>
      </w:r>
      <w:r w:rsidR="0047645F" w:rsidRPr="00A316A7">
        <w:t>.</w:t>
      </w:r>
      <w:r w:rsidR="0047645F">
        <w:rPr>
          <w:kern w:val="16"/>
        </w:rPr>
        <w:t>7</w:t>
      </w:r>
      <w:r w:rsidR="0047645F" w:rsidRPr="00A316A7">
        <w:rPr>
          <w:kern w:val="16"/>
        </w:rPr>
        <w:t>. Подрядчик в уст</w:t>
      </w:r>
      <w:r w:rsidR="0047645F">
        <w:rPr>
          <w:kern w:val="16"/>
        </w:rPr>
        <w:t>ановленный в уведомлении (п. 6.6</w:t>
      </w:r>
      <w:r w:rsidR="0047645F" w:rsidRPr="00A316A7">
        <w:rPr>
          <w:kern w:val="16"/>
        </w:rPr>
        <w:t xml:space="preserve">) срок обязан устранить все допущенные нарушения. Если Подрядчик в установленный срок не устранит нарушения, Заказчик вправе предъявить Подрядчику требование о возмещении своих расходов на устранение недостатков работ и (или) направить Подрядчику требование о расторжении </w:t>
      </w:r>
      <w:r w:rsidR="0047645F">
        <w:rPr>
          <w:kern w:val="16"/>
        </w:rPr>
        <w:t>Договор</w:t>
      </w:r>
      <w:r w:rsidR="0047645F" w:rsidRPr="00A316A7">
        <w:rPr>
          <w:kern w:val="16"/>
        </w:rPr>
        <w:t>а по соглашению сторон</w:t>
      </w:r>
      <w:r w:rsidR="0047645F">
        <w:rPr>
          <w:kern w:val="16"/>
        </w:rPr>
        <w:t xml:space="preserve"> в случае, если</w:t>
      </w:r>
      <w:r w:rsidR="0047645F" w:rsidRPr="00A316A7">
        <w:t xml:space="preserve"> устранение нарушений потребует больших временных затрат, в связи с чем Заказчик утрачивает интерес к </w:t>
      </w:r>
      <w:r w:rsidR="0047645F">
        <w:t>Договор</w:t>
      </w:r>
      <w:r w:rsidR="0047645F" w:rsidRPr="00A316A7">
        <w:t>у.</w:t>
      </w:r>
    </w:p>
    <w:p w:rsidR="002635E7" w:rsidRDefault="002635E7" w:rsidP="0047645F">
      <w:pPr>
        <w:shd w:val="clear" w:color="auto" w:fill="FFFFFF"/>
        <w:tabs>
          <w:tab w:val="left" w:pos="1498"/>
        </w:tabs>
        <w:ind w:firstLine="567"/>
        <w:jc w:val="both"/>
      </w:pPr>
    </w:p>
    <w:p w:rsidR="0047645F" w:rsidRPr="003D7946" w:rsidRDefault="00FF192A" w:rsidP="0047645F">
      <w:pPr>
        <w:jc w:val="center"/>
        <w:rPr>
          <w:b/>
        </w:rPr>
      </w:pPr>
      <w:r>
        <w:rPr>
          <w:b/>
        </w:rPr>
        <w:t>6</w:t>
      </w:r>
      <w:r w:rsidR="0047645F" w:rsidRPr="003D7946">
        <w:rPr>
          <w:b/>
        </w:rPr>
        <w:t>. Ответственность сторон</w:t>
      </w:r>
    </w:p>
    <w:p w:rsidR="0047645F" w:rsidRDefault="00FF192A" w:rsidP="0047645F">
      <w:pPr>
        <w:ind w:firstLine="567"/>
        <w:jc w:val="both"/>
      </w:pPr>
      <w:r>
        <w:rPr>
          <w:kern w:val="16"/>
        </w:rPr>
        <w:t>6</w:t>
      </w:r>
      <w:r w:rsidR="0047645F" w:rsidRPr="00957346">
        <w:rPr>
          <w:kern w:val="16"/>
        </w:rPr>
        <w:t xml:space="preserve">.1. </w:t>
      </w:r>
      <w:r w:rsidR="0047645F" w:rsidRPr="00957346">
        <w:t>Стороны несут ответственность за неисполнение и ненадлежащее исполнение обязательств по Договору,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w:t>
      </w:r>
    </w:p>
    <w:p w:rsidR="0047645F" w:rsidRPr="00E33B57" w:rsidRDefault="00FF192A" w:rsidP="0047645F">
      <w:pPr>
        <w:ind w:firstLine="567"/>
        <w:jc w:val="both"/>
      </w:pPr>
      <w:r>
        <w:t>6</w:t>
      </w:r>
      <w:r w:rsidR="0047645F">
        <w:t xml:space="preserve">.2. </w:t>
      </w:r>
      <w:r w:rsidR="0047645F" w:rsidRPr="00E33B57">
        <w:t>Если Подрядчиком просрочено исполнение обязательства либо это обязательство ненадлежаще исполнено, Заказчик вправе потребовать уплаты неустойки (штрафа, пеней)</w:t>
      </w:r>
      <w:r w:rsidR="000037CE">
        <w:t>.</w:t>
      </w:r>
    </w:p>
    <w:p w:rsidR="0047645F" w:rsidRPr="00E33B57" w:rsidRDefault="00FF192A" w:rsidP="0047645F">
      <w:pPr>
        <w:ind w:firstLine="567"/>
        <w:jc w:val="both"/>
      </w:pPr>
      <w:r>
        <w:t>6</w:t>
      </w:r>
      <w:r w:rsidR="0047645F" w:rsidRPr="00E33B57">
        <w:t>.3. За нарушение сроков выполнения работ, указанных в пункте 4.2. настоящего Договора, Заказчик вправе требовать от Подрядчика уплаты пени из расчёта 0,1% (Ноль целых одна десятая процента) от цены настоящего Договора, за каждый день просрочки, начиная со дня, следующего за днем истечения срока выполнения работ.</w:t>
      </w:r>
    </w:p>
    <w:p w:rsidR="0047645F" w:rsidRPr="00E33B57" w:rsidRDefault="0047645F" w:rsidP="0047645F">
      <w:pPr>
        <w:ind w:firstLine="567"/>
        <w:jc w:val="both"/>
      </w:pPr>
      <w:r w:rsidRPr="00E33B57">
        <w:t>При просрочке свыше 15-ти (пятнадцати) календарных дней Заказчик вправе требовать от Подрядчика уплаты пени из расчёта 0,2% (Ноль целых две десятых процента) от цены настоящего Договора за каждый день просрочки, начиная со дня, следующего за днем истечения срока выполнения работ.</w:t>
      </w:r>
    </w:p>
    <w:p w:rsidR="0047645F" w:rsidRPr="00D7370D" w:rsidRDefault="0047645F" w:rsidP="0047645F">
      <w:pPr>
        <w:autoSpaceDE w:val="0"/>
        <w:autoSpaceDN w:val="0"/>
        <w:adjustRightInd w:val="0"/>
        <w:ind w:firstLine="567"/>
        <w:jc w:val="both"/>
        <w:rPr>
          <w:rFonts w:eastAsiaTheme="minorHAnsi"/>
          <w:lang w:eastAsia="en-US"/>
        </w:rPr>
      </w:pPr>
      <w:r w:rsidRPr="00E33B57">
        <w:rPr>
          <w:rFonts w:eastAsiaTheme="minorHAnsi"/>
          <w:lang w:eastAsia="en-US"/>
        </w:rPr>
        <w:lastRenderedPageBreak/>
        <w:t>Пеня начисляется за каждый день просрочки исполнения Подрядчиком обязательства, предусмотренного Договором, в указанном выше размере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47645F" w:rsidRPr="00957346" w:rsidRDefault="00FF192A" w:rsidP="0047645F">
      <w:pPr>
        <w:ind w:firstLine="567"/>
        <w:jc w:val="both"/>
      </w:pPr>
      <w:r>
        <w:t>6</w:t>
      </w:r>
      <w:r w:rsidR="0047645F">
        <w:t>.4</w:t>
      </w:r>
      <w:r w:rsidR="0047645F" w:rsidRPr="00957346">
        <w:t>.</w:t>
      </w:r>
      <w:r w:rsidR="0047645F" w:rsidRPr="00957346">
        <w:rPr>
          <w:i/>
        </w:rPr>
        <w:t xml:space="preserve"> </w:t>
      </w:r>
      <w:r w:rsidR="0047645F" w:rsidRPr="00957346">
        <w:t xml:space="preserve">При просрочке свыше 30-ти (тридцати) календарных дней Заказчик вправе расторгнуть настоящий Договор в одностороннем порядке, направив </w:t>
      </w:r>
      <w:r w:rsidR="0047645F">
        <w:t>Подрядчику</w:t>
      </w:r>
      <w:r w:rsidR="0047645F" w:rsidRPr="00957346">
        <w:t xml:space="preserve"> соответствующее уведомление почтовым отправлением. Договор считается расторгнутым с даты получения </w:t>
      </w:r>
      <w:r w:rsidR="0047645F">
        <w:t>Подрядчиком</w:t>
      </w:r>
      <w:r w:rsidR="0047645F" w:rsidRPr="00957346">
        <w:t xml:space="preserve"> такого уведомления.</w:t>
      </w:r>
    </w:p>
    <w:p w:rsidR="0047645F" w:rsidRPr="00957346" w:rsidRDefault="0047645F" w:rsidP="0047645F">
      <w:pPr>
        <w:ind w:firstLine="567"/>
        <w:jc w:val="both"/>
      </w:pPr>
      <w:r w:rsidRPr="00957346">
        <w:t>Стороны установили, что информация, предоставляемая сервисом отслеживания сайта www.pochta.ru, является официальным</w:t>
      </w:r>
      <w:r>
        <w:t xml:space="preserve"> и надлежащим</w:t>
      </w:r>
      <w:r w:rsidRPr="00957346">
        <w:t xml:space="preserve"> подтверждением получения </w:t>
      </w:r>
      <w:r>
        <w:t xml:space="preserve">Подрядчиком </w:t>
      </w:r>
      <w:r w:rsidRPr="00957346">
        <w:t>такого уведомления.</w:t>
      </w:r>
    </w:p>
    <w:p w:rsidR="0047645F" w:rsidRPr="00957346" w:rsidRDefault="00FF192A" w:rsidP="0047645F">
      <w:pPr>
        <w:ind w:firstLine="567"/>
        <w:jc w:val="both"/>
      </w:pPr>
      <w:r>
        <w:t>6</w:t>
      </w:r>
      <w:r w:rsidR="0047645F">
        <w:t>.5</w:t>
      </w:r>
      <w:r w:rsidR="0047645F" w:rsidRPr="00957346">
        <w:t xml:space="preserve">. За ненадлежащее исполнение обязательств, за исключением просрочки </w:t>
      </w:r>
      <w:r w:rsidR="0047645F">
        <w:t>Подрядчик</w:t>
      </w:r>
      <w:r w:rsidR="0047645F" w:rsidRPr="00957346">
        <w:t xml:space="preserve"> уплачивает Заказчику </w:t>
      </w:r>
      <w:r w:rsidR="0047645F" w:rsidRPr="00B50D8A">
        <w:t>штраф в размере 5 (пять) % от цены настоящего Договора</w:t>
      </w:r>
      <w:r w:rsidR="0047645F" w:rsidRPr="00957346">
        <w:t>, указанной в п. 2.1. Договора.</w:t>
      </w:r>
    </w:p>
    <w:p w:rsidR="0047645F" w:rsidRPr="00957346" w:rsidRDefault="0047645F" w:rsidP="0047645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7.6</w:t>
      </w:r>
      <w:r w:rsidRPr="00957346">
        <w:rPr>
          <w:rFonts w:ascii="Times New Roman" w:hAnsi="Times New Roman" w:cs="Times New Roman"/>
          <w:sz w:val="24"/>
          <w:szCs w:val="24"/>
        </w:rPr>
        <w:t xml:space="preserve">. За неисполнение или ненадлежащее исполнение </w:t>
      </w:r>
      <w:r>
        <w:rPr>
          <w:rFonts w:ascii="Times New Roman" w:hAnsi="Times New Roman" w:cs="Times New Roman"/>
          <w:sz w:val="24"/>
          <w:szCs w:val="24"/>
        </w:rPr>
        <w:t>Подрядчиком</w:t>
      </w:r>
      <w:r w:rsidRPr="00957346">
        <w:rPr>
          <w:rFonts w:ascii="Times New Roman" w:hAnsi="Times New Roman" w:cs="Times New Roman"/>
          <w:sz w:val="24"/>
          <w:szCs w:val="24"/>
        </w:rPr>
        <w:t xml:space="preserve"> обязательств, предусмотренных пунктами Договора </w:t>
      </w:r>
      <w:r>
        <w:rPr>
          <w:rFonts w:ascii="Times New Roman" w:hAnsi="Times New Roman" w:cs="Times New Roman"/>
          <w:sz w:val="24"/>
          <w:szCs w:val="24"/>
        </w:rPr>
        <w:t xml:space="preserve">3.4.2., </w:t>
      </w:r>
      <w:r w:rsidRPr="003B2FFC">
        <w:rPr>
          <w:rFonts w:ascii="Times New Roman" w:hAnsi="Times New Roman" w:cs="Times New Roman"/>
          <w:sz w:val="24"/>
          <w:szCs w:val="24"/>
        </w:rPr>
        <w:t xml:space="preserve">3.4.3, 3.4.4., 3.4.5., 3.4.6., 3.4.7., </w:t>
      </w:r>
      <w:r w:rsidRPr="0068741B">
        <w:rPr>
          <w:rFonts w:ascii="Times New Roman" w:hAnsi="Times New Roman" w:cs="Times New Roman"/>
          <w:sz w:val="24"/>
          <w:szCs w:val="24"/>
        </w:rPr>
        <w:t>3.4.8.,</w:t>
      </w:r>
      <w:r>
        <w:rPr>
          <w:rFonts w:ascii="Times New Roman" w:hAnsi="Times New Roman" w:cs="Times New Roman"/>
          <w:sz w:val="24"/>
          <w:szCs w:val="24"/>
        </w:rPr>
        <w:t xml:space="preserve"> 3.4.9., 3.4.10.</w:t>
      </w:r>
      <w:r w:rsidRPr="00957346">
        <w:rPr>
          <w:rFonts w:ascii="Times New Roman" w:hAnsi="Times New Roman" w:cs="Times New Roman"/>
          <w:sz w:val="24"/>
          <w:szCs w:val="24"/>
        </w:rPr>
        <w:t xml:space="preserve"> </w:t>
      </w:r>
      <w:r>
        <w:rPr>
          <w:rFonts w:ascii="Times New Roman" w:hAnsi="Times New Roman" w:cs="Times New Roman"/>
          <w:sz w:val="24"/>
          <w:szCs w:val="24"/>
        </w:rPr>
        <w:t>Подрядчик</w:t>
      </w:r>
      <w:r w:rsidRPr="00957346">
        <w:rPr>
          <w:rFonts w:ascii="Times New Roman" w:hAnsi="Times New Roman" w:cs="Times New Roman"/>
          <w:sz w:val="24"/>
          <w:szCs w:val="24"/>
        </w:rPr>
        <w:t xml:space="preserve"> уплачивает Заказчику штраф в размере 5000 (Пять тысяч) рублей.</w:t>
      </w:r>
    </w:p>
    <w:p w:rsidR="0047645F" w:rsidRPr="00957346" w:rsidRDefault="00FF192A" w:rsidP="0047645F">
      <w:pPr>
        <w:autoSpaceDE w:val="0"/>
        <w:autoSpaceDN w:val="0"/>
        <w:adjustRightInd w:val="0"/>
        <w:ind w:firstLine="567"/>
        <w:jc w:val="both"/>
        <w:rPr>
          <w:rFonts w:eastAsia="Calibri"/>
          <w:lang w:eastAsia="en-US"/>
        </w:rPr>
      </w:pPr>
      <w:r>
        <w:t>6</w:t>
      </w:r>
      <w:r w:rsidR="0047645F">
        <w:t>.7</w:t>
      </w:r>
      <w:r w:rsidR="0047645F" w:rsidRPr="00957346">
        <w:t>. Неисполнение или ненадлежащее исполне</w:t>
      </w:r>
      <w:r w:rsidR="0047645F">
        <w:t>ние</w:t>
      </w:r>
      <w:r w:rsidR="0047645F" w:rsidRPr="00957346">
        <w:t xml:space="preserve"> </w:t>
      </w:r>
      <w:r w:rsidR="0047645F">
        <w:t>Подрядчиком</w:t>
      </w:r>
      <w:r w:rsidR="0047645F" w:rsidRPr="00957346">
        <w:t xml:space="preserve"> обязательств, предусмотренных Договором, за исключением просрочки оформляется документом, </w:t>
      </w:r>
      <w:r w:rsidR="0047645F" w:rsidRPr="00957346">
        <w:rPr>
          <w:rFonts w:eastAsia="Calibri"/>
          <w:lang w:eastAsia="en-US"/>
        </w:rPr>
        <w:t xml:space="preserve">в котором указываются: </w:t>
      </w:r>
      <w:r w:rsidR="0047645F" w:rsidRPr="00957346">
        <w:t>сведения о фактически исполненных обязательствах по Договору</w:t>
      </w:r>
      <w:r w:rsidR="0047645F" w:rsidRPr="00957346">
        <w:rPr>
          <w:rFonts w:eastAsia="Calibri"/>
          <w:lang w:eastAsia="en-US"/>
        </w:rPr>
        <w:t>, сумма, подлежащая оплате в соответствии с условиями настоящего Договора; размер неустойки (штрафа, пени)</w:t>
      </w:r>
      <w:r w:rsidR="0047645F" w:rsidRPr="00957346">
        <w:t xml:space="preserve"> и (или) убытков</w:t>
      </w:r>
      <w:r w:rsidR="0047645F" w:rsidRPr="00957346">
        <w:rPr>
          <w:rFonts w:eastAsia="Calibri"/>
          <w:lang w:eastAsia="en-US"/>
        </w:rPr>
        <w:t xml:space="preserve">, подлежащей взысканию; итоговая сумма, подлежащая оплате </w:t>
      </w:r>
      <w:r w:rsidR="0047645F">
        <w:t>Подрядчику</w:t>
      </w:r>
      <w:r w:rsidR="0047645F" w:rsidRPr="00957346">
        <w:rPr>
          <w:rFonts w:eastAsia="Calibri"/>
          <w:lang w:eastAsia="en-US"/>
        </w:rPr>
        <w:t xml:space="preserve"> по Договору.</w:t>
      </w:r>
    </w:p>
    <w:p w:rsidR="0047645F" w:rsidRPr="00957346" w:rsidRDefault="0047645F" w:rsidP="0047645F">
      <w:pPr>
        <w:widowControl w:val="0"/>
        <w:tabs>
          <w:tab w:val="decimal" w:pos="0"/>
        </w:tabs>
        <w:autoSpaceDE w:val="0"/>
        <w:autoSpaceDN w:val="0"/>
        <w:adjustRightInd w:val="0"/>
        <w:ind w:firstLine="567"/>
        <w:jc w:val="both"/>
      </w:pPr>
      <w:r w:rsidRPr="00957346">
        <w:rPr>
          <w:rFonts w:eastAsia="Calibri"/>
          <w:lang w:eastAsia="en-US"/>
        </w:rPr>
        <w:tab/>
        <w:t xml:space="preserve">Документ </w:t>
      </w:r>
      <w:r w:rsidRPr="00957346">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w:t>
      </w:r>
      <w:r>
        <w:t>Подрядчиком</w:t>
      </w:r>
      <w:r w:rsidRPr="00957346">
        <w:t xml:space="preserve">. В случае отсутствия </w:t>
      </w:r>
      <w:r>
        <w:t>Подрядчика</w:t>
      </w:r>
      <w:r w:rsidRPr="00957346">
        <w:t xml:space="preserve"> или отказа </w:t>
      </w:r>
      <w:r>
        <w:t>Подрядчика</w:t>
      </w:r>
      <w:r w:rsidRPr="00957346">
        <w:t xml:space="preserve"> от подписания такого документа в нем делается соответствующая отметка, и документ считается действительным. </w:t>
      </w:r>
    </w:p>
    <w:p w:rsidR="0047645F" w:rsidRPr="00957346" w:rsidRDefault="00FF192A" w:rsidP="0047645F">
      <w:pPr>
        <w:autoSpaceDE w:val="0"/>
        <w:autoSpaceDN w:val="0"/>
        <w:adjustRightInd w:val="0"/>
        <w:ind w:firstLine="567"/>
        <w:jc w:val="both"/>
      </w:pPr>
      <w:r>
        <w:t>6</w:t>
      </w:r>
      <w:r w:rsidR="0047645F">
        <w:t>.8</w:t>
      </w:r>
      <w:r w:rsidR="0047645F" w:rsidRPr="00957346">
        <w:t xml:space="preserve">. В случае неисполнения или ненадлежащего исполнения </w:t>
      </w:r>
      <w:r w:rsidR="0047645F">
        <w:t>Подрядчиком</w:t>
      </w:r>
      <w:r w:rsidR="0047645F" w:rsidRPr="00957346">
        <w:t xml:space="preserve"> обязательств, предусмотренных Договором, Заказчик производит удержание неустойки (штрафа, пеней)</w:t>
      </w:r>
      <w:r w:rsidR="0047645F" w:rsidRPr="00957346">
        <w:rPr>
          <w:i/>
        </w:rPr>
        <w:t xml:space="preserve"> </w:t>
      </w:r>
      <w:r w:rsidR="0047645F" w:rsidRPr="00957346">
        <w:t xml:space="preserve">и (или) возмещения убытков причинённых </w:t>
      </w:r>
      <w:r w:rsidR="0047645F">
        <w:t>Подрядчиком</w:t>
      </w:r>
      <w:r w:rsidR="0047645F" w:rsidRPr="00957346">
        <w:t xml:space="preserve"> убытков. Удержание неустойки (штрафа, пеней) и (или) убытков производится Заказчиком </w:t>
      </w:r>
      <w:r w:rsidR="0047645F" w:rsidRPr="00957346">
        <w:rPr>
          <w:rFonts w:eastAsia="Calibri"/>
          <w:lang w:eastAsia="en-US"/>
        </w:rPr>
        <w:t xml:space="preserve">на основании документа, составленного в соответствии с пунктом </w:t>
      </w:r>
      <w:r w:rsidR="0047645F" w:rsidRPr="003B2FFC">
        <w:rPr>
          <w:rFonts w:eastAsia="Calibri"/>
          <w:lang w:eastAsia="en-US"/>
        </w:rPr>
        <w:t>6.6.</w:t>
      </w:r>
      <w:r w:rsidR="0047645F" w:rsidRPr="00957346">
        <w:rPr>
          <w:rFonts w:eastAsia="Calibri"/>
          <w:lang w:eastAsia="en-US"/>
        </w:rPr>
        <w:t xml:space="preserve"> Договора.</w:t>
      </w:r>
    </w:p>
    <w:p w:rsidR="0047645F" w:rsidRPr="00957346" w:rsidRDefault="00FF192A" w:rsidP="0047645F">
      <w:pPr>
        <w:widowControl w:val="0"/>
        <w:tabs>
          <w:tab w:val="decimal" w:pos="0"/>
        </w:tabs>
        <w:autoSpaceDE w:val="0"/>
        <w:autoSpaceDN w:val="0"/>
        <w:adjustRightInd w:val="0"/>
        <w:ind w:firstLine="567"/>
        <w:jc w:val="both"/>
      </w:pPr>
      <w:r>
        <w:t>6</w:t>
      </w:r>
      <w:r w:rsidR="0047645F">
        <w:t>.9</w:t>
      </w:r>
      <w:r w:rsidR="0047645F" w:rsidRPr="00957346">
        <w:t xml:space="preserve">. В случае просрочки исполнения Заказчиком обязательств, предусмотренных настоящим Договором, </w:t>
      </w:r>
      <w:r w:rsidR="0047645F">
        <w:t>Подрядчик</w:t>
      </w:r>
      <w:r w:rsidR="0047645F" w:rsidRPr="00957346">
        <w:t xml:space="preserve"> вправе потребовать уплаты неустойки. Неустойка начисляется за каждый день просрочки исполнения обязательств, предусмотренных настоящим Договором, начиная со дня, следующего за днем истечения установленного настоящим Договором срока исполнения обязательства. Размер неустойки устанавливается в размере одной трехсотой действующей на день уплаты неустойки ключевой ставки Центрального банка Российской Федерации. </w:t>
      </w:r>
    </w:p>
    <w:p w:rsidR="0047645F" w:rsidRPr="00957346" w:rsidRDefault="00FF192A" w:rsidP="0047645F">
      <w:pPr>
        <w:autoSpaceDE w:val="0"/>
        <w:autoSpaceDN w:val="0"/>
        <w:adjustRightInd w:val="0"/>
        <w:ind w:firstLine="567"/>
        <w:jc w:val="both"/>
        <w:rPr>
          <w:bCs/>
        </w:rPr>
      </w:pPr>
      <w:r>
        <w:t>6</w:t>
      </w:r>
      <w:r w:rsidR="0047645F">
        <w:t>.10</w:t>
      </w:r>
      <w:r w:rsidR="0047645F" w:rsidRPr="00957346">
        <w:t xml:space="preserve">. </w:t>
      </w:r>
      <w:r w:rsidR="0047645F" w:rsidRPr="00957346">
        <w:rPr>
          <w:bCs/>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47645F" w:rsidRDefault="00FF192A" w:rsidP="0047645F">
      <w:pPr>
        <w:ind w:firstLine="567"/>
        <w:jc w:val="both"/>
      </w:pPr>
      <w:r>
        <w:t>6</w:t>
      </w:r>
      <w:r w:rsidR="0047645F">
        <w:t>.11</w:t>
      </w:r>
      <w:r w:rsidR="0047645F" w:rsidRPr="00957346">
        <w:t xml:space="preserve">. Во всех иных случаях при неисполнении или ненадлежащем исполнении своих обязательств по настоящему Договору Стороны несут ответственность в порядке, установленном действующим законодательством Российской Федерации. </w:t>
      </w:r>
    </w:p>
    <w:p w:rsidR="002635E7" w:rsidRDefault="002635E7" w:rsidP="0047645F">
      <w:pPr>
        <w:ind w:firstLine="567"/>
        <w:jc w:val="both"/>
      </w:pPr>
    </w:p>
    <w:p w:rsidR="0047645F" w:rsidRPr="003D7946" w:rsidRDefault="00FF192A" w:rsidP="0047645F">
      <w:pPr>
        <w:ind w:firstLine="567"/>
        <w:jc w:val="center"/>
        <w:rPr>
          <w:b/>
        </w:rPr>
      </w:pPr>
      <w:r>
        <w:rPr>
          <w:b/>
        </w:rPr>
        <w:t>7</w:t>
      </w:r>
      <w:r w:rsidR="0047645F" w:rsidRPr="003D7946">
        <w:rPr>
          <w:b/>
        </w:rPr>
        <w:t>. Форс-мажорные обстоятельства</w:t>
      </w:r>
    </w:p>
    <w:p w:rsidR="0047645F" w:rsidRPr="00A316A7" w:rsidRDefault="00FF192A" w:rsidP="0047645F">
      <w:pPr>
        <w:pStyle w:val="affe"/>
        <w:ind w:firstLine="567"/>
      </w:pPr>
      <w:r>
        <w:t>7</w:t>
      </w:r>
      <w:r w:rsidR="0047645F" w:rsidRPr="00A316A7">
        <w:t xml:space="preserve">.1. Стороны освобождаются от ответственности за частичное или полное невыполнение обязательств по </w:t>
      </w:r>
      <w:r w:rsidR="0047645F">
        <w:t>Договор</w:t>
      </w:r>
      <w:r w:rsidR="0047645F" w:rsidRPr="00A316A7">
        <w:t xml:space="preserve">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w:t>
      </w:r>
      <w:r w:rsidR="0047645F">
        <w:t>Договор</w:t>
      </w:r>
      <w:r w:rsidR="0047645F" w:rsidRPr="00A316A7">
        <w:t xml:space="preserve">а. </w:t>
      </w:r>
    </w:p>
    <w:p w:rsidR="0047645F" w:rsidRDefault="00FF192A" w:rsidP="0047645F">
      <w:pPr>
        <w:pStyle w:val="affe"/>
        <w:ind w:firstLine="567"/>
      </w:pPr>
      <w:r>
        <w:t>7</w:t>
      </w:r>
      <w:r w:rsidR="0047645F" w:rsidRPr="00A316A7">
        <w:t xml:space="preserve">.2. Сторона, для которой создалась невозможность выполнения обязательств по настоящему </w:t>
      </w:r>
      <w:r w:rsidR="0047645F">
        <w:t>Договор</w:t>
      </w:r>
      <w:r w:rsidR="0047645F" w:rsidRPr="00A316A7">
        <w:t xml:space="preserve">у, обязана немедленно (в течение 3 (трех) дней) известить другую сторону о наступлении и прекращении вышеуказанных обстоятельств. Несвоевременное </w:t>
      </w:r>
    </w:p>
    <w:p w:rsidR="0047645F" w:rsidRPr="00A316A7" w:rsidRDefault="0047645F" w:rsidP="00D60174">
      <w:pPr>
        <w:pStyle w:val="affe"/>
      </w:pPr>
      <w:r w:rsidRPr="00A316A7">
        <w:lastRenderedPageBreak/>
        <w:t>извещение об этих обстоятельствах лишает, соответствующую сторону права ссылается на них в будущем.</w:t>
      </w:r>
    </w:p>
    <w:p w:rsidR="0047645F" w:rsidRPr="00A316A7" w:rsidRDefault="00FF192A" w:rsidP="0047645F">
      <w:pPr>
        <w:pStyle w:val="affe"/>
        <w:ind w:firstLine="567"/>
      </w:pPr>
      <w:r>
        <w:t>7</w:t>
      </w:r>
      <w:r w:rsidR="0047645F" w:rsidRPr="00A316A7">
        <w:t xml:space="preserve">.3. Обязанность доказать наличие обстоятельств непреодолимой силы лежит на Стороне </w:t>
      </w:r>
      <w:r w:rsidR="0047645F">
        <w:t>Договор</w:t>
      </w:r>
      <w:r w:rsidR="0047645F" w:rsidRPr="00A316A7">
        <w:t xml:space="preserve">а, не выполнившей свои обязательства по </w:t>
      </w:r>
      <w:r w:rsidR="0047645F">
        <w:t>Договор</w:t>
      </w:r>
      <w:r w:rsidR="0047645F" w:rsidRPr="00A316A7">
        <w:t>у.</w:t>
      </w:r>
    </w:p>
    <w:p w:rsidR="0047645F" w:rsidRPr="00A316A7" w:rsidRDefault="0047645F" w:rsidP="0047645F">
      <w:pPr>
        <w:pStyle w:val="affe"/>
        <w:ind w:firstLine="567"/>
      </w:pPr>
      <w:r w:rsidRPr="00A316A7">
        <w:t xml:space="preserve">Доказательством наличия вышеуказанных обстоятельств и их продолжительности будут служить документы Торгово-промышленной палаты </w:t>
      </w:r>
      <w:r w:rsidR="00D60174">
        <w:t>Республики Башкортостан</w:t>
      </w:r>
      <w:r w:rsidRPr="00A316A7">
        <w:t>, или иной торгово-промышленной палаты, где имели место обстоятельства непреодолимой силы.</w:t>
      </w:r>
    </w:p>
    <w:p w:rsidR="0047645F" w:rsidRDefault="00FF192A" w:rsidP="0047645F">
      <w:pPr>
        <w:pStyle w:val="affe"/>
        <w:ind w:firstLine="567"/>
      </w:pPr>
      <w:r>
        <w:t>7</w:t>
      </w:r>
      <w:r w:rsidR="0047645F" w:rsidRPr="00A316A7">
        <w:t xml:space="preserve">.4. Если обстоятельства и их последствия будут длиться более 1 (одного) месяца, то стороны расторгают </w:t>
      </w:r>
      <w:r w:rsidR="0047645F">
        <w:t>Договор</w:t>
      </w:r>
      <w:r w:rsidR="0047645F" w:rsidRPr="00A316A7">
        <w:t>. В этом случае ни одна из сторон не имеет права потребовать от другой стороны возмещения убытков.</w:t>
      </w:r>
    </w:p>
    <w:p w:rsidR="002635E7" w:rsidRDefault="002635E7" w:rsidP="0047645F">
      <w:pPr>
        <w:pStyle w:val="affe"/>
        <w:ind w:firstLine="567"/>
      </w:pPr>
    </w:p>
    <w:p w:rsidR="00097EEC" w:rsidRPr="00097EEC" w:rsidRDefault="00FF192A" w:rsidP="00097EEC">
      <w:pPr>
        <w:pStyle w:val="affe"/>
        <w:ind w:firstLine="567"/>
        <w:jc w:val="center"/>
        <w:rPr>
          <w:b/>
        </w:rPr>
      </w:pPr>
      <w:r>
        <w:rPr>
          <w:b/>
        </w:rPr>
        <w:t>8</w:t>
      </w:r>
      <w:r w:rsidR="00097EEC" w:rsidRPr="00097EEC">
        <w:rPr>
          <w:b/>
        </w:rPr>
        <w:t xml:space="preserve">. Обеспечение исполнения </w:t>
      </w:r>
      <w:r w:rsidR="00097EEC">
        <w:rPr>
          <w:b/>
        </w:rPr>
        <w:t>Договора</w:t>
      </w:r>
    </w:p>
    <w:p w:rsidR="00097EEC" w:rsidRDefault="00FF192A" w:rsidP="00083D53">
      <w:pPr>
        <w:jc w:val="both"/>
      </w:pPr>
      <w:r>
        <w:t>8</w:t>
      </w:r>
      <w:r w:rsidR="00097EEC">
        <w:t>.1. Обеспечение исполнения настоящего Договора предоставляется Подрядчиком на сумму</w:t>
      </w:r>
      <w:r w:rsidR="00097EEC" w:rsidRPr="00083D53">
        <w:rPr>
          <w:b/>
        </w:rPr>
        <w:t xml:space="preserve">: </w:t>
      </w:r>
      <w:r w:rsidR="00083D53">
        <w:rPr>
          <w:b/>
        </w:rPr>
        <w:t xml:space="preserve">         </w:t>
      </w:r>
      <w:r w:rsidR="00083D53" w:rsidRPr="00083D53">
        <w:t>1 119 315,59 (Один миллион сто девятнадцать тысяч триста пятнадцать) рублей 59 копеек</w:t>
      </w:r>
      <w:r w:rsidR="00097EEC">
        <w:t xml:space="preserve">, что составляет </w:t>
      </w:r>
      <w:r w:rsidR="00B10A1B">
        <w:t>30</w:t>
      </w:r>
      <w:r w:rsidR="00097EEC">
        <w:t xml:space="preserve">,0% от начальной (максимальной) цены </w:t>
      </w:r>
      <w:r w:rsidR="00097EEC" w:rsidRPr="00097EEC">
        <w:t>Договора</w:t>
      </w:r>
      <w:r w:rsidR="00097EEC">
        <w:t xml:space="preserve">, указанной в извещении об осуществлении закупки. Обеспечение исполнения </w:t>
      </w:r>
      <w:r w:rsidR="00097EEC" w:rsidRPr="00097EEC">
        <w:t>Договора</w:t>
      </w:r>
      <w:r w:rsidR="00097EEC">
        <w:t xml:space="preserve"> предоставляется Заказчику до заключения </w:t>
      </w:r>
      <w:r w:rsidR="00097EEC" w:rsidRPr="00097EEC">
        <w:t>Договора</w:t>
      </w:r>
      <w:r w:rsidR="00097EEC">
        <w:t>.</w:t>
      </w:r>
    </w:p>
    <w:p w:rsidR="00097EEC" w:rsidRDefault="00FF192A" w:rsidP="00097EEC">
      <w:pPr>
        <w:pStyle w:val="affe"/>
        <w:ind w:firstLine="567"/>
      </w:pPr>
      <w:r>
        <w:t>8</w:t>
      </w:r>
      <w:r w:rsidR="00097EEC">
        <w:t xml:space="preserve">.2. Исполнение </w:t>
      </w:r>
      <w:r w:rsidR="00097EEC" w:rsidRPr="00097EEC">
        <w:t>Договора</w:t>
      </w:r>
      <w:r w:rsidR="00097EEC">
        <w:t xml:space="preserve"> может обеспечиваться предоставлением банковской гарантии. Способ обеспечения исполнения Контракта определяется Подрядчиком самостоятельно. Требование Заказчика к гаранту включает в себя все штрафные санкции, пени, неустойки, вытекающие из существа </w:t>
      </w:r>
      <w:r w:rsidR="00097EEC" w:rsidRPr="00097EEC">
        <w:t>Договора</w:t>
      </w:r>
      <w:r w:rsidR="00097EEC">
        <w:t xml:space="preserve"> и понесенные убытки Заказчиком в связи с неисполнением обязательств Подрядчиком.</w:t>
      </w:r>
    </w:p>
    <w:p w:rsidR="00097EEC" w:rsidRDefault="00FF192A" w:rsidP="00097EEC">
      <w:pPr>
        <w:pStyle w:val="affe"/>
        <w:ind w:firstLine="567"/>
      </w:pPr>
      <w:r>
        <w:t>8</w:t>
      </w:r>
      <w:r w:rsidR="00097EEC">
        <w:t xml:space="preserve">.2.1. При представлении Подрядчиком банковской гарантии, в качестве документа об обеспечении исполнения </w:t>
      </w:r>
      <w:r w:rsidR="00097EEC" w:rsidRPr="00097EEC">
        <w:t>Договора</w:t>
      </w:r>
      <w:r w:rsidR="00097EEC">
        <w:t xml:space="preserve"> Заказчик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гарантии и ее достоверности.</w:t>
      </w:r>
    </w:p>
    <w:p w:rsidR="00097EEC" w:rsidRDefault="00097EEC" w:rsidP="00097EEC">
      <w:pPr>
        <w:pStyle w:val="affe"/>
        <w:ind w:firstLine="567"/>
      </w:pPr>
      <w:r>
        <w:t xml:space="preserve">Безотзывная банковская гарантия должна содержать указание на Договор с указанием предмета </w:t>
      </w:r>
      <w:r w:rsidRPr="00097EEC">
        <w:t xml:space="preserve">Договора </w:t>
      </w:r>
      <w:r>
        <w:t xml:space="preserve">и ссылки на основании заключения, указанного в преамбуле </w:t>
      </w:r>
      <w:r w:rsidRPr="00097EEC">
        <w:t>Договора</w:t>
      </w:r>
      <w:r>
        <w:t>.</w:t>
      </w:r>
    </w:p>
    <w:p w:rsidR="00097EEC" w:rsidRDefault="00097EEC" w:rsidP="00097EEC">
      <w:pPr>
        <w:pStyle w:val="affe"/>
        <w:ind w:firstLine="567"/>
      </w:pPr>
      <w:r>
        <w:t>Безотзывная банковская гарантия должна содержать указание на согласие банка (иного кредитного учреждения (гаранта)) с тем, что изменения и дополнения, внесенные в Договор, не освобождают гаранта от обязательств по выданной банковской гарантии.</w:t>
      </w:r>
    </w:p>
    <w:p w:rsidR="00097EEC" w:rsidRDefault="00097EEC" w:rsidP="00097EEC">
      <w:pPr>
        <w:pStyle w:val="affe"/>
        <w:ind w:firstLine="567"/>
      </w:pPr>
      <w:r>
        <w:t xml:space="preserve">Срок действия банковской гарантии по Договору должен превышать срок действия </w:t>
      </w:r>
      <w:r w:rsidRPr="00097EEC">
        <w:t>Договора</w:t>
      </w:r>
      <w:r>
        <w:t xml:space="preserve"> не менее чем на один месяц.</w:t>
      </w:r>
    </w:p>
    <w:p w:rsidR="00097EEC" w:rsidRDefault="00FF192A" w:rsidP="00097EEC">
      <w:pPr>
        <w:pStyle w:val="affe"/>
        <w:ind w:firstLine="567"/>
      </w:pPr>
      <w:r>
        <w:t>8</w:t>
      </w:r>
      <w:r w:rsidR="00097EEC">
        <w:t>.2.2. В случае, если обеспечение исполнения Контракта представляется в виде передачи Заказчику в залог денежных средств, Подрядчик, с которым заключается Договор, перечисляет сумму залога денежных средств, указанную в п. 9.1.,  на счёт Заказчика по указанным реквизитам:</w:t>
      </w:r>
    </w:p>
    <w:p w:rsidR="00097EEC" w:rsidRDefault="00097EEC" w:rsidP="00097EEC">
      <w:pPr>
        <w:pStyle w:val="affe"/>
        <w:ind w:firstLine="567"/>
      </w:pPr>
      <w:r>
        <w:t>МУП «ОКВК» РБ:</w:t>
      </w:r>
    </w:p>
    <w:p w:rsidR="00097EEC" w:rsidRDefault="00097EEC" w:rsidP="00097EEC">
      <w:pPr>
        <w:pStyle w:val="affe"/>
        <w:ind w:firstLine="567"/>
      </w:pPr>
      <w:r>
        <w:t>ИНН 0265026710</w:t>
      </w:r>
      <w:r>
        <w:tab/>
      </w:r>
    </w:p>
    <w:p w:rsidR="00097EEC" w:rsidRDefault="00097EEC" w:rsidP="00097EEC">
      <w:pPr>
        <w:pStyle w:val="affe"/>
        <w:ind w:firstLine="567"/>
      </w:pPr>
      <w:r>
        <w:t>КПП 026501001</w:t>
      </w:r>
    </w:p>
    <w:p w:rsidR="00097EEC" w:rsidRDefault="00097EEC" w:rsidP="00097EEC">
      <w:pPr>
        <w:pStyle w:val="affe"/>
        <w:ind w:firstLine="567"/>
      </w:pPr>
      <w:r>
        <w:t>Башкирское отделение №8598 ПАО Сбербанк</w:t>
      </w:r>
    </w:p>
    <w:p w:rsidR="00097EEC" w:rsidRDefault="00097EEC" w:rsidP="00097EEC">
      <w:pPr>
        <w:pStyle w:val="affe"/>
        <w:ind w:firstLine="567"/>
      </w:pPr>
      <w:r>
        <w:t>р/с 40702810306380102749</w:t>
      </w:r>
    </w:p>
    <w:p w:rsidR="00097EEC" w:rsidRDefault="00097EEC" w:rsidP="00097EEC">
      <w:pPr>
        <w:pStyle w:val="affe"/>
        <w:ind w:firstLine="567"/>
      </w:pPr>
      <w:r>
        <w:t>к/с 30101810300000000601</w:t>
      </w:r>
    </w:p>
    <w:p w:rsidR="00097EEC" w:rsidRDefault="00097EEC" w:rsidP="00097EEC">
      <w:pPr>
        <w:pStyle w:val="affe"/>
        <w:ind w:firstLine="567"/>
      </w:pPr>
      <w:r>
        <w:t>БИК 048073601.</w:t>
      </w:r>
    </w:p>
    <w:p w:rsidR="00083D53" w:rsidRPr="00083D53" w:rsidRDefault="00097EEC" w:rsidP="00083D53">
      <w:pPr>
        <w:jc w:val="both"/>
      </w:pPr>
      <w:r w:rsidRPr="00083D53">
        <w:t xml:space="preserve">В графе «назначение платежа» платежного документа должно быть указано: обеспечение исполнения обязательств по </w:t>
      </w:r>
      <w:r w:rsidR="00B1427D" w:rsidRPr="00083D53">
        <w:t>Договору</w:t>
      </w:r>
      <w:r w:rsidRPr="00083D53">
        <w:t xml:space="preserve"> на тему: </w:t>
      </w:r>
      <w:r w:rsidR="00083D53" w:rsidRPr="00083D53">
        <w:t>выполнение работ по:</w:t>
      </w:r>
    </w:p>
    <w:p w:rsidR="00083D53" w:rsidRPr="00083D53" w:rsidRDefault="00083D53" w:rsidP="00083D53">
      <w:pPr>
        <w:jc w:val="both"/>
      </w:pPr>
      <w:r w:rsidRPr="00083D53">
        <w:t>-замене водопровода Д=160 мм. по ул. Ак. Королева  L=200 м.;</w:t>
      </w:r>
    </w:p>
    <w:p w:rsidR="00083D53" w:rsidRPr="00083D53" w:rsidRDefault="00083D53" w:rsidP="00083D53">
      <w:pPr>
        <w:jc w:val="both"/>
      </w:pPr>
      <w:r w:rsidRPr="00083D53">
        <w:t>-реконструкции водопровода Д=225 мм. по ул. Куйбышева (от АО "ОЭС" до ул. Кувыкина) L=324 м.</w:t>
      </w:r>
    </w:p>
    <w:p w:rsidR="00097EEC" w:rsidRPr="00083D53" w:rsidRDefault="00097EEC" w:rsidP="00083D53">
      <w:pPr>
        <w:pStyle w:val="affe"/>
      </w:pPr>
      <w:r w:rsidRPr="00083D53">
        <w:t xml:space="preserve"> В случае отсутствия указания на предмет </w:t>
      </w:r>
      <w:r w:rsidR="00B1427D" w:rsidRPr="00083D53">
        <w:t>Договора</w:t>
      </w:r>
      <w:r w:rsidRPr="00083D53">
        <w:t xml:space="preserve"> либо неверного указания назначения платежа или суммы оплаты, перечисленные денежные средства считаются не поступившими в качестве обеспечения исполнения </w:t>
      </w:r>
      <w:r w:rsidR="00B1427D" w:rsidRPr="00083D53">
        <w:t>Договора</w:t>
      </w:r>
      <w:r w:rsidRPr="00083D53">
        <w:t>.</w:t>
      </w:r>
    </w:p>
    <w:p w:rsidR="00097EEC" w:rsidRDefault="00097EEC" w:rsidP="00083D53">
      <w:pPr>
        <w:pStyle w:val="affe"/>
      </w:pPr>
      <w:r w:rsidRPr="00083D53">
        <w:t xml:space="preserve"> Обеспечение исполнения </w:t>
      </w:r>
      <w:r w:rsidR="00B1427D" w:rsidRPr="00083D53">
        <w:t>Договора</w:t>
      </w:r>
      <w:r w:rsidRPr="00083D53">
        <w:t xml:space="preserve"> перечисляется единовременно одной суммой на расчетный счет Заказчика. Перечисление обеспечения исполнения </w:t>
      </w:r>
      <w:r w:rsidR="00B1427D" w:rsidRPr="00083D53">
        <w:t>Договора</w:t>
      </w:r>
      <w:r w:rsidRPr="00083D53">
        <w:t xml:space="preserve"> по частям или</w:t>
      </w:r>
      <w:r>
        <w:t xml:space="preserve"> третьими лицами </w:t>
      </w:r>
      <w:r>
        <w:lastRenderedPageBreak/>
        <w:t xml:space="preserve">за Подрядчика не допускается. Внесение денежных средств в качестве обеспечения исполнения </w:t>
      </w:r>
      <w:r w:rsidR="00B1427D" w:rsidRPr="00B1427D">
        <w:t>Договора</w:t>
      </w:r>
      <w:r>
        <w:t xml:space="preserve"> подтверждается платежным поручением.</w:t>
      </w:r>
    </w:p>
    <w:p w:rsidR="00097EEC" w:rsidRDefault="00097EEC" w:rsidP="00097EEC">
      <w:pPr>
        <w:pStyle w:val="affe"/>
        <w:ind w:firstLine="567"/>
      </w:pPr>
      <w:r>
        <w:t xml:space="preserve">Срок возврата Заказчиком Подрядчику денежных средств, внесенных в качестве обеспечения исполнения </w:t>
      </w:r>
      <w:r w:rsidR="00B1427D" w:rsidRPr="00B1427D">
        <w:t>Договора</w:t>
      </w:r>
      <w:r>
        <w:t xml:space="preserve"> (если такая форма обеспечения исполнения </w:t>
      </w:r>
      <w:r w:rsidR="00B1427D" w:rsidRPr="00B1427D">
        <w:t>Договора</w:t>
      </w:r>
      <w:r>
        <w:t xml:space="preserve"> применена Подрядчиком) - в течение 30 (тридцати) календарных дней с момента окончания срока действия </w:t>
      </w:r>
      <w:r w:rsidR="00B1427D" w:rsidRPr="00B1427D">
        <w:t>Договора</w:t>
      </w:r>
      <w:r>
        <w:t xml:space="preserve"> при условии надлежащего выполнения обязательств Подрядчиком путем перечисления денежных средств на счет Подрядчика на основании письменного заявления Подрядчика.</w:t>
      </w:r>
    </w:p>
    <w:p w:rsidR="00097EEC" w:rsidRDefault="00097EEC" w:rsidP="00097EEC">
      <w:pPr>
        <w:pStyle w:val="affe"/>
        <w:ind w:firstLine="567"/>
      </w:pPr>
      <w:r>
        <w:t xml:space="preserve">В случае неисполнения Подрядчиком условий настоящего </w:t>
      </w:r>
      <w:r w:rsidR="00B1427D" w:rsidRPr="00B1427D">
        <w:t>Договора</w:t>
      </w:r>
      <w:r>
        <w:t xml:space="preserve"> возврат Подрядчику обеспечения исполнения </w:t>
      </w:r>
      <w:r w:rsidR="00B1427D" w:rsidRPr="00B1427D">
        <w:t>Договора</w:t>
      </w:r>
      <w:r>
        <w:t xml:space="preserve"> не производится.</w:t>
      </w:r>
    </w:p>
    <w:p w:rsidR="00097EEC" w:rsidRDefault="00097EEC" w:rsidP="00097EEC">
      <w:pPr>
        <w:pStyle w:val="affe"/>
        <w:ind w:firstLine="567"/>
      </w:pPr>
      <w:r>
        <w:t xml:space="preserve">В ходе исполнения </w:t>
      </w:r>
      <w:r w:rsidR="00B1427D" w:rsidRPr="00B1427D">
        <w:t xml:space="preserve">Договора </w:t>
      </w:r>
      <w:r>
        <w:t xml:space="preserve">Подрядчик вправе предоставить Заказчику обеспечение исполнения </w:t>
      </w:r>
      <w:r w:rsidR="00B1427D" w:rsidRPr="00B1427D">
        <w:t>Договора</w:t>
      </w:r>
      <w:r>
        <w:t xml:space="preserve">, уменьшенное на размер выполненных обязательств, предусмотренных </w:t>
      </w:r>
      <w:r w:rsidR="00B1427D">
        <w:t>Договор</w:t>
      </w:r>
      <w:r>
        <w:t xml:space="preserve">ом, взамен ранее предоставленного обеспечения исполнения </w:t>
      </w:r>
      <w:r w:rsidR="00B1427D" w:rsidRPr="00B1427D">
        <w:t>Договора</w:t>
      </w:r>
      <w:r>
        <w:t xml:space="preserve">. При этом может быть изменен способ обеспечения исполнения </w:t>
      </w:r>
      <w:r w:rsidR="00B1427D" w:rsidRPr="00B1427D">
        <w:t>Договора</w:t>
      </w:r>
      <w:r>
        <w:t>.</w:t>
      </w:r>
    </w:p>
    <w:p w:rsidR="00097EEC" w:rsidRDefault="00097EEC" w:rsidP="00097EEC">
      <w:pPr>
        <w:pStyle w:val="affe"/>
        <w:ind w:firstLine="567"/>
      </w:pPr>
      <w:r>
        <w:t xml:space="preserve">Сумма обеспечения исполнения настоящего </w:t>
      </w:r>
      <w:r w:rsidR="00B1427D" w:rsidRPr="00B1427D">
        <w:t>Договора</w:t>
      </w:r>
      <w:r>
        <w:t xml:space="preserve"> может быть удержана Заказчиком за невыполнение или ненадлежащее выполнение Подрядчиком своих обязательств по настоящему </w:t>
      </w:r>
      <w:r w:rsidR="00B1427D">
        <w:t>Договору</w:t>
      </w:r>
      <w:r>
        <w:t>.</w:t>
      </w:r>
    </w:p>
    <w:p w:rsidR="0047645F" w:rsidRPr="003D7946" w:rsidRDefault="00FF192A" w:rsidP="0047645F">
      <w:pPr>
        <w:keepNext/>
        <w:ind w:firstLine="567"/>
        <w:jc w:val="center"/>
        <w:rPr>
          <w:b/>
        </w:rPr>
      </w:pPr>
      <w:r>
        <w:rPr>
          <w:b/>
        </w:rPr>
        <w:t>9</w:t>
      </w:r>
      <w:r w:rsidR="0047645F" w:rsidRPr="003D7946">
        <w:rPr>
          <w:b/>
        </w:rPr>
        <w:t>. Порядок разрешения споров</w:t>
      </w:r>
    </w:p>
    <w:p w:rsidR="0047645F" w:rsidRPr="00A316A7" w:rsidRDefault="00FF192A" w:rsidP="0047645F">
      <w:pPr>
        <w:pStyle w:val="affe"/>
        <w:ind w:firstLine="567"/>
      </w:pPr>
      <w:r>
        <w:t>9</w:t>
      </w:r>
      <w:r w:rsidR="0047645F" w:rsidRPr="00A316A7">
        <w:t xml:space="preserve">.1 Заказчик и Подрядчик должны приложить все усилия, чтобы путем прямых переговоров разрешить все противоречия или спорные вопросы, возникающие между ними в рамках настоящего </w:t>
      </w:r>
      <w:r w:rsidR="0047645F">
        <w:t>Договор</w:t>
      </w:r>
      <w:r w:rsidR="0047645F" w:rsidRPr="00A316A7">
        <w:t>а.</w:t>
      </w:r>
      <w:r w:rsidR="0047645F">
        <w:t xml:space="preserve"> </w:t>
      </w:r>
      <w:r w:rsidR="0047645F" w:rsidRPr="00430545">
        <w:rPr>
          <w:rFonts w:eastAsia="Calibri"/>
        </w:rPr>
        <w:t>Претензионный порядок разрешения споров обязателен</w:t>
      </w:r>
      <w:r w:rsidR="0047645F">
        <w:rPr>
          <w:rFonts w:eastAsia="Calibri"/>
        </w:rPr>
        <w:t xml:space="preserve">. </w:t>
      </w:r>
      <w:r w:rsidR="0047645F" w:rsidRPr="00430545">
        <w:rPr>
          <w:rFonts w:eastAsia="Calibri"/>
        </w:rPr>
        <w:t xml:space="preserve">Срок рассмотрения претензии 10 (десять) рабочих дней с момента получения </w:t>
      </w:r>
      <w:r w:rsidR="0047645F">
        <w:rPr>
          <w:rFonts w:eastAsia="Calibri"/>
        </w:rPr>
        <w:t xml:space="preserve">такой претензии </w:t>
      </w:r>
      <w:r w:rsidR="0047645F" w:rsidRPr="00430545">
        <w:rPr>
          <w:rFonts w:eastAsia="Calibri"/>
        </w:rPr>
        <w:t>одной из Сторон</w:t>
      </w:r>
      <w:r w:rsidR="0047645F">
        <w:t>.</w:t>
      </w:r>
    </w:p>
    <w:p w:rsidR="0047645F" w:rsidRDefault="00FF192A" w:rsidP="0047645F">
      <w:pPr>
        <w:pStyle w:val="affe"/>
        <w:ind w:firstLine="567"/>
      </w:pPr>
      <w:r>
        <w:t>9</w:t>
      </w:r>
      <w:r w:rsidR="0047645F" w:rsidRPr="00A316A7">
        <w:t xml:space="preserve">.2. Любые споры, разногласия и требования, возникающие из настоящего </w:t>
      </w:r>
      <w:r w:rsidR="0047645F">
        <w:t>Договор</w:t>
      </w:r>
      <w:r w:rsidR="0047645F" w:rsidRPr="00A316A7">
        <w:t xml:space="preserve">а, подлежат разрешению в Арбитражном суде </w:t>
      </w:r>
      <w:r w:rsidR="00D60174">
        <w:t>Республики Башкортос</w:t>
      </w:r>
      <w:r w:rsidR="00BA3307">
        <w:t>т</w:t>
      </w:r>
      <w:r w:rsidR="00D60174">
        <w:t>ан</w:t>
      </w:r>
      <w:r w:rsidR="0047645F" w:rsidRPr="00A316A7">
        <w:t>.</w:t>
      </w:r>
    </w:p>
    <w:p w:rsidR="002635E7" w:rsidRDefault="002635E7" w:rsidP="0047645F">
      <w:pPr>
        <w:pStyle w:val="affe"/>
        <w:ind w:firstLine="567"/>
      </w:pPr>
    </w:p>
    <w:p w:rsidR="0047645F" w:rsidRPr="003D7946" w:rsidRDefault="0047645F" w:rsidP="0047645F">
      <w:pPr>
        <w:ind w:firstLine="567"/>
        <w:jc w:val="center"/>
        <w:rPr>
          <w:b/>
        </w:rPr>
      </w:pPr>
      <w:r w:rsidRPr="003D7946">
        <w:rPr>
          <w:b/>
        </w:rPr>
        <w:t>1</w:t>
      </w:r>
      <w:r w:rsidR="00FF192A">
        <w:rPr>
          <w:b/>
        </w:rPr>
        <w:t>0</w:t>
      </w:r>
      <w:r w:rsidRPr="003D7946">
        <w:rPr>
          <w:b/>
        </w:rPr>
        <w:t>. Изменение и расторжение Договора</w:t>
      </w:r>
    </w:p>
    <w:p w:rsidR="0047645F" w:rsidRPr="00FE3B5E" w:rsidRDefault="0047645F" w:rsidP="0047645F">
      <w:pPr>
        <w:ind w:firstLine="567"/>
        <w:jc w:val="both"/>
      </w:pPr>
      <w:r>
        <w:t>1</w:t>
      </w:r>
      <w:r w:rsidR="00FF192A">
        <w:t>0</w:t>
      </w:r>
      <w:r w:rsidRPr="00FE3B5E">
        <w:t>.1. Все изменения и дополнения к Договору оформляются дополнительными соглашениями, которые становятся его неотъемлемой частью при условии, что они совершены в письменной форме и подписаны уполномоченными представителями Сторон.</w:t>
      </w:r>
    </w:p>
    <w:p w:rsidR="0047645F" w:rsidRPr="00FE3B5E" w:rsidRDefault="0047645F" w:rsidP="0047645F">
      <w:pPr>
        <w:widowControl w:val="0"/>
        <w:tabs>
          <w:tab w:val="decimal" w:pos="0"/>
        </w:tabs>
        <w:autoSpaceDE w:val="0"/>
        <w:autoSpaceDN w:val="0"/>
        <w:adjustRightInd w:val="0"/>
        <w:ind w:firstLine="567"/>
        <w:jc w:val="both"/>
      </w:pPr>
      <w:r>
        <w:t>1</w:t>
      </w:r>
      <w:r w:rsidR="00FF192A">
        <w:t>0</w:t>
      </w:r>
      <w:r w:rsidRPr="00FE3B5E">
        <w:t xml:space="preserve">.2. Заказчик по согласованию с </w:t>
      </w:r>
      <w:r>
        <w:t>Подрядчиком</w:t>
      </w:r>
      <w:r w:rsidRPr="00FE3B5E">
        <w:t xml:space="preserve"> в ходе исполнения Договора вправе изменить не более чем на 30 (тридцать) процентов объем </w:t>
      </w:r>
      <w:r>
        <w:t>работ</w:t>
      </w:r>
      <w:r w:rsidRPr="00FE3B5E">
        <w:t xml:space="preserve">, предусмотренных Договором при изменении потребности в </w:t>
      </w:r>
      <w:r>
        <w:t>работах</w:t>
      </w:r>
      <w:r w:rsidRPr="00FE3B5E">
        <w:t xml:space="preserve">, на </w:t>
      </w:r>
      <w:r>
        <w:t>выполнение</w:t>
      </w:r>
      <w:r w:rsidRPr="00FE3B5E">
        <w:t xml:space="preserve"> которых заключён Договор в </w:t>
      </w:r>
      <w:r>
        <w:t>объёме, указанном в Извещении</w:t>
      </w:r>
      <w:r w:rsidRPr="00FE3B5E">
        <w:t xml:space="preserve"> о закупке, а также при выявлении потребности в дополнительном объёме</w:t>
      </w:r>
      <w:r>
        <w:t xml:space="preserve"> работ</w:t>
      </w:r>
      <w:r w:rsidRPr="00FE3B5E">
        <w:t xml:space="preserve">, не предусмотренных Договором, но связанных с такими, </w:t>
      </w:r>
      <w:r>
        <w:t>работами</w:t>
      </w:r>
      <w:r w:rsidRPr="00FE3B5E">
        <w:t>, предусмотренными Договором.</w:t>
      </w:r>
    </w:p>
    <w:p w:rsidR="0047645F" w:rsidRPr="00FE3B5E" w:rsidRDefault="0047645F" w:rsidP="0047645F">
      <w:pPr>
        <w:ind w:firstLine="567"/>
        <w:jc w:val="both"/>
      </w:pPr>
      <w:r w:rsidRPr="00FE3B5E">
        <w:t xml:space="preserve">При </w:t>
      </w:r>
      <w:r>
        <w:t>выполнении</w:t>
      </w:r>
      <w:r w:rsidRPr="00FE3B5E">
        <w:t xml:space="preserve"> дополнительного объёма таких </w:t>
      </w:r>
      <w:r>
        <w:t>работ</w:t>
      </w:r>
      <w:r w:rsidRPr="00FE3B5E">
        <w:t xml:space="preserve"> Заказчик по согласованию с </w:t>
      </w:r>
      <w:r>
        <w:t>Подрядчиком</w:t>
      </w:r>
      <w:r w:rsidRPr="00FE3B5E">
        <w:t xml:space="preserve"> вправе изменить первоначальную цену Договора пропорционально </w:t>
      </w:r>
      <w:r>
        <w:t>объему таких работ</w:t>
      </w:r>
      <w:r w:rsidRPr="00FE3B5E">
        <w:t xml:space="preserve">, а при внесении соответствующих изменений в Договор в связи с сокращением потребности в </w:t>
      </w:r>
      <w:r>
        <w:t>выполнении таких работ</w:t>
      </w:r>
      <w:r w:rsidRPr="00FE3B5E">
        <w:t xml:space="preserve"> Заказчик в обязательном порядке изменяет цену Договора указанным образом.</w:t>
      </w:r>
    </w:p>
    <w:p w:rsidR="0047645F" w:rsidRPr="00FE3B5E" w:rsidRDefault="0047645F" w:rsidP="0047645F">
      <w:pPr>
        <w:autoSpaceDE w:val="0"/>
        <w:autoSpaceDN w:val="0"/>
        <w:ind w:firstLine="567"/>
        <w:jc w:val="both"/>
      </w:pPr>
      <w:r>
        <w:t>1</w:t>
      </w:r>
      <w:r w:rsidR="00FF192A">
        <w:t>0</w:t>
      </w:r>
      <w:r w:rsidRPr="00FE3B5E">
        <w:t>.3. Стороны в письменной форме уведомляют друг друга об изменении наименования, организационно-правовой формы, банковских, почтовых и иных реквизитов в течение 5 (пяти) дней с момента изменений, при этом заключение дополнительного соглашения</w:t>
      </w:r>
      <w:r>
        <w:t>, предусмотренного п. 10.1,</w:t>
      </w:r>
      <w:r w:rsidRPr="00FE3B5E">
        <w:t xml:space="preserve"> не требуется. До момента получения соответствующего уведомления исполнение обязательств по ранее действующим реквизитам считается надлежащим.</w:t>
      </w:r>
    </w:p>
    <w:p w:rsidR="0047645F" w:rsidRDefault="0047645F" w:rsidP="0047645F">
      <w:pPr>
        <w:pStyle w:val="affe"/>
        <w:ind w:firstLine="567"/>
      </w:pPr>
      <w:r>
        <w:t>1</w:t>
      </w:r>
      <w:r w:rsidR="00FF192A">
        <w:t>0</w:t>
      </w:r>
      <w:r w:rsidRPr="00FE3B5E">
        <w:t>.4.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47645F" w:rsidRPr="003D7946" w:rsidRDefault="0047645F" w:rsidP="0047645F">
      <w:pPr>
        <w:ind w:firstLine="567"/>
        <w:jc w:val="center"/>
        <w:rPr>
          <w:b/>
        </w:rPr>
      </w:pPr>
      <w:r w:rsidRPr="003D7946">
        <w:rPr>
          <w:b/>
        </w:rPr>
        <w:t>1</w:t>
      </w:r>
      <w:r w:rsidR="00FF192A">
        <w:rPr>
          <w:b/>
        </w:rPr>
        <w:t>1</w:t>
      </w:r>
      <w:r w:rsidRPr="003D7946">
        <w:rPr>
          <w:b/>
        </w:rPr>
        <w:t>.</w:t>
      </w:r>
      <w:r w:rsidR="00B1427D">
        <w:rPr>
          <w:b/>
        </w:rPr>
        <w:t xml:space="preserve"> </w:t>
      </w:r>
      <w:r w:rsidRPr="003D7946">
        <w:rPr>
          <w:b/>
        </w:rPr>
        <w:t>Срок действия Договора</w:t>
      </w:r>
    </w:p>
    <w:p w:rsidR="0047645F" w:rsidRDefault="0047645F" w:rsidP="0047645F">
      <w:pPr>
        <w:pStyle w:val="ConsPlusNormal"/>
        <w:widowControl/>
        <w:ind w:firstLine="567"/>
        <w:jc w:val="both"/>
        <w:rPr>
          <w:rFonts w:ascii="Times New Roman" w:hAnsi="Times New Roman" w:cs="Times New Roman"/>
          <w:sz w:val="24"/>
          <w:szCs w:val="24"/>
        </w:rPr>
      </w:pPr>
      <w:r w:rsidRPr="00A316A7">
        <w:rPr>
          <w:rFonts w:ascii="Times New Roman" w:hAnsi="Times New Roman" w:cs="Times New Roman"/>
          <w:sz w:val="24"/>
          <w:szCs w:val="24"/>
        </w:rPr>
        <w:t>1</w:t>
      </w:r>
      <w:r w:rsidR="00FF192A">
        <w:rPr>
          <w:rFonts w:ascii="Times New Roman" w:hAnsi="Times New Roman" w:cs="Times New Roman"/>
          <w:sz w:val="24"/>
          <w:szCs w:val="24"/>
        </w:rPr>
        <w:t>1</w:t>
      </w:r>
      <w:r w:rsidRPr="00A316A7">
        <w:rPr>
          <w:rFonts w:ascii="Times New Roman" w:hAnsi="Times New Roman" w:cs="Times New Roman"/>
          <w:sz w:val="24"/>
          <w:szCs w:val="24"/>
        </w:rPr>
        <w:t xml:space="preserve">.1. </w:t>
      </w:r>
      <w:r>
        <w:rPr>
          <w:rFonts w:ascii="Times New Roman" w:hAnsi="Times New Roman" w:cs="Times New Roman"/>
          <w:sz w:val="24"/>
          <w:szCs w:val="24"/>
        </w:rPr>
        <w:t>Договор</w:t>
      </w:r>
      <w:r w:rsidRPr="00A316A7">
        <w:rPr>
          <w:rFonts w:ascii="Times New Roman" w:hAnsi="Times New Roman" w:cs="Times New Roman"/>
          <w:sz w:val="24"/>
          <w:szCs w:val="24"/>
        </w:rPr>
        <w:t xml:space="preserve"> вступает в силу со дня </w:t>
      </w:r>
      <w:r w:rsidR="00CE5299">
        <w:rPr>
          <w:rFonts w:ascii="Times New Roman" w:hAnsi="Times New Roman" w:cs="Times New Roman"/>
          <w:sz w:val="24"/>
          <w:szCs w:val="24"/>
        </w:rPr>
        <w:t xml:space="preserve">его </w:t>
      </w:r>
      <w:r w:rsidRPr="00A316A7">
        <w:rPr>
          <w:rFonts w:ascii="Times New Roman" w:hAnsi="Times New Roman" w:cs="Times New Roman"/>
          <w:sz w:val="24"/>
          <w:szCs w:val="24"/>
        </w:rPr>
        <w:t>подписания</w:t>
      </w:r>
      <w:r>
        <w:rPr>
          <w:rFonts w:ascii="Times New Roman" w:hAnsi="Times New Roman" w:cs="Times New Roman"/>
          <w:sz w:val="24"/>
          <w:szCs w:val="24"/>
        </w:rPr>
        <w:t xml:space="preserve"> </w:t>
      </w:r>
      <w:r w:rsidRPr="00243DF7">
        <w:rPr>
          <w:rFonts w:ascii="Times New Roman" w:hAnsi="Times New Roman" w:cs="Times New Roman"/>
          <w:sz w:val="24"/>
          <w:szCs w:val="24"/>
        </w:rPr>
        <w:t>С</w:t>
      </w:r>
      <w:r>
        <w:rPr>
          <w:rFonts w:ascii="Times New Roman" w:hAnsi="Times New Roman" w:cs="Times New Roman"/>
          <w:sz w:val="24"/>
          <w:szCs w:val="24"/>
        </w:rPr>
        <w:t xml:space="preserve">торонами и действует до </w:t>
      </w:r>
      <w:r w:rsidR="00CE5299">
        <w:rPr>
          <w:rFonts w:ascii="Times New Roman" w:hAnsi="Times New Roman" w:cs="Times New Roman"/>
          <w:sz w:val="24"/>
          <w:szCs w:val="24"/>
        </w:rPr>
        <w:t>полного исполнения сторонами обязательств по договору.</w:t>
      </w:r>
    </w:p>
    <w:p w:rsidR="002635E7" w:rsidRDefault="002635E7" w:rsidP="0047645F">
      <w:pPr>
        <w:pStyle w:val="ConsPlusNormal"/>
        <w:widowControl/>
        <w:ind w:firstLine="567"/>
        <w:jc w:val="both"/>
        <w:rPr>
          <w:rFonts w:ascii="Times New Roman" w:hAnsi="Times New Roman" w:cs="Times New Roman"/>
          <w:sz w:val="24"/>
          <w:szCs w:val="24"/>
        </w:rPr>
      </w:pPr>
    </w:p>
    <w:p w:rsidR="0047645F" w:rsidRDefault="0047645F" w:rsidP="0047645F">
      <w:pPr>
        <w:ind w:firstLine="567"/>
        <w:jc w:val="center"/>
        <w:rPr>
          <w:b/>
        </w:rPr>
      </w:pPr>
      <w:r w:rsidRPr="003D7946">
        <w:rPr>
          <w:b/>
        </w:rPr>
        <w:t>1</w:t>
      </w:r>
      <w:r w:rsidR="00FF192A">
        <w:rPr>
          <w:b/>
        </w:rPr>
        <w:t>2</w:t>
      </w:r>
      <w:r w:rsidRPr="003D7946">
        <w:rPr>
          <w:b/>
        </w:rPr>
        <w:t>. Прочие условия</w:t>
      </w:r>
    </w:p>
    <w:p w:rsidR="00BA3307" w:rsidRPr="00BA3307" w:rsidRDefault="00BA3307" w:rsidP="00BA3307">
      <w:pPr>
        <w:ind w:firstLine="567"/>
        <w:jc w:val="both"/>
      </w:pPr>
      <w:r>
        <w:t>1</w:t>
      </w:r>
      <w:r w:rsidR="00FF192A">
        <w:t>2</w:t>
      </w:r>
      <w:r>
        <w:t xml:space="preserve">.1. </w:t>
      </w:r>
      <w:r w:rsidRPr="00BA3307">
        <w:t xml:space="preserve">Договор заключается </w:t>
      </w:r>
      <w:r>
        <w:t xml:space="preserve">в </w:t>
      </w:r>
      <w:r w:rsidRPr="00BA3307">
        <w:t xml:space="preserve">двух экземплярах </w:t>
      </w:r>
      <w:r w:rsidR="008F3F0E" w:rsidRPr="008F3F0E">
        <w:t xml:space="preserve">в письменной форме </w:t>
      </w:r>
      <w:r w:rsidRPr="00BA3307">
        <w:t xml:space="preserve">по одному для каждой из сторон. </w:t>
      </w:r>
    </w:p>
    <w:p w:rsidR="0047645F" w:rsidRPr="00FE3B5E" w:rsidRDefault="0047645F" w:rsidP="0047645F">
      <w:pPr>
        <w:ind w:firstLine="567"/>
        <w:jc w:val="both"/>
      </w:pPr>
      <w:r w:rsidRPr="00FE3B5E">
        <w:lastRenderedPageBreak/>
        <w:t>1</w:t>
      </w:r>
      <w:r w:rsidR="00FF192A">
        <w:t>2</w:t>
      </w:r>
      <w:r w:rsidRPr="00FE3B5E">
        <w:t>.</w:t>
      </w:r>
      <w:r w:rsidR="00AA7051">
        <w:t>2</w:t>
      </w:r>
      <w:r w:rsidRPr="00FE3B5E">
        <w:t>. При исполнении Договора не допускается перемена Подрядчика, за исключением случаев, если новый Подрядчик является правопреемником Подрядчика по Договору вследствие реорганизации юридического лица в форме преобразования, слияния или присоединения.</w:t>
      </w:r>
    </w:p>
    <w:p w:rsidR="0047645F" w:rsidRPr="00FE3B5E" w:rsidRDefault="0047645F" w:rsidP="0047645F">
      <w:pPr>
        <w:pStyle w:val="ConsNormal"/>
        <w:widowControl/>
        <w:ind w:right="0" w:firstLine="567"/>
        <w:jc w:val="both"/>
        <w:rPr>
          <w:rFonts w:ascii="Times New Roman" w:hAnsi="Times New Roman" w:cs="Times New Roman"/>
          <w:sz w:val="24"/>
          <w:szCs w:val="24"/>
        </w:rPr>
      </w:pPr>
      <w:r w:rsidRPr="00FE3B5E">
        <w:rPr>
          <w:rFonts w:ascii="Times New Roman" w:hAnsi="Times New Roman" w:cs="Times New Roman"/>
          <w:sz w:val="24"/>
          <w:szCs w:val="24"/>
        </w:rPr>
        <w:t>1</w:t>
      </w:r>
      <w:r w:rsidR="00FF192A">
        <w:rPr>
          <w:rFonts w:ascii="Times New Roman" w:hAnsi="Times New Roman" w:cs="Times New Roman"/>
          <w:sz w:val="24"/>
          <w:szCs w:val="24"/>
        </w:rPr>
        <w:t>2</w:t>
      </w:r>
      <w:r w:rsidRPr="00FE3B5E">
        <w:rPr>
          <w:rFonts w:ascii="Times New Roman" w:hAnsi="Times New Roman" w:cs="Times New Roman"/>
          <w:sz w:val="24"/>
          <w:szCs w:val="24"/>
        </w:rPr>
        <w:t>.</w:t>
      </w:r>
      <w:r w:rsidR="00AA7051">
        <w:rPr>
          <w:rFonts w:ascii="Times New Roman" w:hAnsi="Times New Roman" w:cs="Times New Roman"/>
          <w:sz w:val="24"/>
          <w:szCs w:val="24"/>
        </w:rPr>
        <w:t>3</w:t>
      </w:r>
      <w:r w:rsidRPr="00FE3B5E">
        <w:rPr>
          <w:rFonts w:ascii="Times New Roman" w:hAnsi="Times New Roman" w:cs="Times New Roman"/>
          <w:sz w:val="24"/>
          <w:szCs w:val="24"/>
        </w:rPr>
        <w:t>. В случае перемены Заказчика по Договору права и обязанности Заказчика по такому Договору переходят к новому Заказчику в том же объеме и на тех же условиях.</w:t>
      </w:r>
    </w:p>
    <w:p w:rsidR="0047645F" w:rsidRPr="00FE3B5E" w:rsidRDefault="0047645F" w:rsidP="0047645F">
      <w:pPr>
        <w:pStyle w:val="aff7"/>
        <w:tabs>
          <w:tab w:val="clear" w:pos="1980"/>
        </w:tabs>
        <w:ind w:left="0" w:firstLine="567"/>
        <w:rPr>
          <w:szCs w:val="24"/>
        </w:rPr>
      </w:pPr>
      <w:r w:rsidRPr="00FE3B5E">
        <w:rPr>
          <w:szCs w:val="24"/>
        </w:rPr>
        <w:t>1</w:t>
      </w:r>
      <w:r w:rsidR="00FF192A">
        <w:rPr>
          <w:szCs w:val="24"/>
        </w:rPr>
        <w:t>2</w:t>
      </w:r>
      <w:r w:rsidRPr="00FE3B5E">
        <w:rPr>
          <w:szCs w:val="24"/>
        </w:rPr>
        <w:t>.</w:t>
      </w:r>
      <w:r w:rsidR="00AA7051">
        <w:rPr>
          <w:szCs w:val="24"/>
        </w:rPr>
        <w:t>4</w:t>
      </w:r>
      <w:r w:rsidRPr="00FE3B5E">
        <w:rPr>
          <w:szCs w:val="24"/>
        </w:rPr>
        <w:t>. Во всем остальном, что не предусмотрено настоящим Договором, Стороны руководствуются Гражданским кодексом Российской Федерации, Федеральным закон</w:t>
      </w:r>
      <w:hyperlink r:id="rId8" w:history="1">
        <w:r w:rsidRPr="00FE3B5E">
          <w:rPr>
            <w:szCs w:val="24"/>
          </w:rPr>
          <w:t>ом</w:t>
        </w:r>
      </w:hyperlink>
      <w:r w:rsidRPr="00FE3B5E">
        <w:rPr>
          <w:szCs w:val="24"/>
        </w:rPr>
        <w:t xml:space="preserve"> от 18 июля 2011 года № 223-ФЗ «О закупках товаров, работ, услуг отдельными видами юридических лиц», иными нормами законодательства Российской Федерации, регламентирующими взаимоотношения Сторон по правовым отношениям данного вида.</w:t>
      </w:r>
    </w:p>
    <w:p w:rsidR="0047645F" w:rsidRPr="00FE3B5E" w:rsidRDefault="0047645F" w:rsidP="0047645F">
      <w:pPr>
        <w:pStyle w:val="ConsPlusNormal"/>
        <w:widowControl/>
        <w:ind w:firstLine="567"/>
        <w:jc w:val="both"/>
        <w:rPr>
          <w:rFonts w:ascii="Times New Roman" w:hAnsi="Times New Roman" w:cs="Times New Roman"/>
          <w:sz w:val="24"/>
          <w:szCs w:val="24"/>
        </w:rPr>
      </w:pPr>
      <w:r w:rsidRPr="00FE3B5E">
        <w:rPr>
          <w:rFonts w:ascii="Times New Roman" w:hAnsi="Times New Roman" w:cs="Times New Roman"/>
          <w:sz w:val="24"/>
          <w:szCs w:val="24"/>
        </w:rPr>
        <w:t>1</w:t>
      </w:r>
      <w:r w:rsidR="00FF192A">
        <w:rPr>
          <w:rFonts w:ascii="Times New Roman" w:hAnsi="Times New Roman" w:cs="Times New Roman"/>
          <w:sz w:val="24"/>
          <w:szCs w:val="24"/>
        </w:rPr>
        <w:t>2</w:t>
      </w:r>
      <w:r w:rsidRPr="00FE3B5E">
        <w:rPr>
          <w:rFonts w:ascii="Times New Roman" w:hAnsi="Times New Roman" w:cs="Times New Roman"/>
          <w:sz w:val="24"/>
          <w:szCs w:val="24"/>
        </w:rPr>
        <w:t>.</w:t>
      </w:r>
      <w:r w:rsidR="00AA7051">
        <w:rPr>
          <w:rFonts w:ascii="Times New Roman" w:hAnsi="Times New Roman" w:cs="Times New Roman"/>
          <w:sz w:val="24"/>
          <w:szCs w:val="24"/>
        </w:rPr>
        <w:t>5</w:t>
      </w:r>
      <w:r w:rsidRPr="00FE3B5E">
        <w:rPr>
          <w:rFonts w:ascii="Times New Roman" w:hAnsi="Times New Roman" w:cs="Times New Roman"/>
          <w:sz w:val="24"/>
          <w:szCs w:val="24"/>
        </w:rPr>
        <w:t>. Все приложения к Договору являются его неотъемной частью.</w:t>
      </w:r>
    </w:p>
    <w:p w:rsidR="0047645F" w:rsidRPr="00FE3B5E" w:rsidRDefault="0047645F" w:rsidP="0047645F">
      <w:pPr>
        <w:pStyle w:val="ConsPlusNormal"/>
        <w:widowControl/>
        <w:ind w:firstLine="567"/>
        <w:jc w:val="both"/>
        <w:rPr>
          <w:rFonts w:ascii="Times New Roman" w:hAnsi="Times New Roman" w:cs="Times New Roman"/>
          <w:sz w:val="24"/>
          <w:szCs w:val="24"/>
        </w:rPr>
      </w:pPr>
      <w:r w:rsidRPr="00FE3B5E">
        <w:rPr>
          <w:rFonts w:ascii="Times New Roman" w:hAnsi="Times New Roman" w:cs="Times New Roman"/>
          <w:sz w:val="24"/>
          <w:szCs w:val="24"/>
        </w:rPr>
        <w:t>1</w:t>
      </w:r>
      <w:r w:rsidR="00FF192A">
        <w:rPr>
          <w:rFonts w:ascii="Times New Roman" w:hAnsi="Times New Roman" w:cs="Times New Roman"/>
          <w:sz w:val="24"/>
          <w:szCs w:val="24"/>
        </w:rPr>
        <w:t>2</w:t>
      </w:r>
      <w:r w:rsidRPr="00FE3B5E">
        <w:rPr>
          <w:rFonts w:ascii="Times New Roman" w:hAnsi="Times New Roman" w:cs="Times New Roman"/>
          <w:sz w:val="24"/>
          <w:szCs w:val="24"/>
        </w:rPr>
        <w:t>.</w:t>
      </w:r>
      <w:r w:rsidR="00AA7051">
        <w:rPr>
          <w:rFonts w:ascii="Times New Roman" w:hAnsi="Times New Roman" w:cs="Times New Roman"/>
          <w:sz w:val="24"/>
          <w:szCs w:val="24"/>
        </w:rPr>
        <w:t>6</w:t>
      </w:r>
      <w:r w:rsidRPr="00FE3B5E">
        <w:rPr>
          <w:rFonts w:ascii="Times New Roman" w:hAnsi="Times New Roman" w:cs="Times New Roman"/>
          <w:sz w:val="24"/>
          <w:szCs w:val="24"/>
        </w:rPr>
        <w:t>. К Договору прилагается:</w:t>
      </w:r>
    </w:p>
    <w:p w:rsidR="0047645F" w:rsidRPr="00FE3B5E" w:rsidRDefault="0047645F" w:rsidP="0047645F">
      <w:pPr>
        <w:pStyle w:val="ConsPlusNormal"/>
        <w:widowControl/>
        <w:ind w:firstLine="567"/>
        <w:jc w:val="both"/>
        <w:rPr>
          <w:rFonts w:ascii="Times New Roman" w:hAnsi="Times New Roman" w:cs="Times New Roman"/>
          <w:sz w:val="24"/>
          <w:szCs w:val="24"/>
        </w:rPr>
      </w:pPr>
      <w:r w:rsidRPr="00FE3B5E">
        <w:rPr>
          <w:rFonts w:ascii="Times New Roman" w:hAnsi="Times New Roman" w:cs="Times New Roman"/>
          <w:sz w:val="24"/>
          <w:szCs w:val="24"/>
        </w:rPr>
        <w:t>- Приложение №1 (Техническое задание);</w:t>
      </w:r>
    </w:p>
    <w:p w:rsidR="0047645F" w:rsidRDefault="0047645F" w:rsidP="0047645F">
      <w:pPr>
        <w:pStyle w:val="ConsPlusNormal"/>
        <w:widowControl/>
        <w:ind w:firstLine="567"/>
        <w:jc w:val="both"/>
        <w:rPr>
          <w:rFonts w:ascii="Times New Roman" w:hAnsi="Times New Roman" w:cs="Times New Roman"/>
          <w:sz w:val="24"/>
          <w:szCs w:val="24"/>
        </w:rPr>
      </w:pPr>
      <w:r w:rsidRPr="00FE3B5E">
        <w:rPr>
          <w:rFonts w:ascii="Times New Roman" w:hAnsi="Times New Roman" w:cs="Times New Roman"/>
          <w:sz w:val="24"/>
          <w:szCs w:val="24"/>
        </w:rPr>
        <w:t>- Приложение №2 (Локальный сметный расчет);</w:t>
      </w:r>
    </w:p>
    <w:bookmarkEnd w:id="0"/>
    <w:p w:rsidR="00B1427D" w:rsidRDefault="00B1427D" w:rsidP="0047645F">
      <w:pPr>
        <w:ind w:firstLine="567"/>
        <w:jc w:val="center"/>
        <w:rPr>
          <w:b/>
        </w:rPr>
      </w:pPr>
    </w:p>
    <w:p w:rsidR="0047645F" w:rsidRPr="00AA7051" w:rsidRDefault="0047645F" w:rsidP="0047645F">
      <w:pPr>
        <w:ind w:firstLine="567"/>
        <w:jc w:val="center"/>
        <w:rPr>
          <w:b/>
        </w:rPr>
      </w:pPr>
      <w:r w:rsidRPr="00AA7051">
        <w:rPr>
          <w:b/>
        </w:rPr>
        <w:t>1</w:t>
      </w:r>
      <w:r w:rsidR="000735AD">
        <w:rPr>
          <w:b/>
        </w:rPr>
        <w:t>3</w:t>
      </w:r>
      <w:r w:rsidRPr="00AA7051">
        <w:rPr>
          <w:b/>
        </w:rPr>
        <w:t>. Адреса места нахождения, банковские реквизиты и подписи Сторон</w:t>
      </w:r>
    </w:p>
    <w:tbl>
      <w:tblPr>
        <w:tblW w:w="0" w:type="auto"/>
        <w:tblLook w:val="04A0"/>
      </w:tblPr>
      <w:tblGrid>
        <w:gridCol w:w="4672"/>
        <w:gridCol w:w="4672"/>
      </w:tblGrid>
      <w:tr w:rsidR="001811D8" w:rsidRPr="00DE20EE" w:rsidTr="00E45BFC">
        <w:trPr>
          <w:trHeight w:val="64"/>
        </w:trPr>
        <w:tc>
          <w:tcPr>
            <w:tcW w:w="4672" w:type="dxa"/>
          </w:tcPr>
          <w:p w:rsidR="001811D8" w:rsidRPr="00EF066D" w:rsidRDefault="001811D8" w:rsidP="00E45BFC">
            <w:pPr>
              <w:widowControl w:val="0"/>
              <w:autoSpaceDE w:val="0"/>
              <w:autoSpaceDN w:val="0"/>
              <w:adjustRightInd w:val="0"/>
              <w:jc w:val="both"/>
              <w:rPr>
                <w:color w:val="000000"/>
              </w:rPr>
            </w:pPr>
          </w:p>
          <w:p w:rsidR="001811D8" w:rsidRPr="005B0A00" w:rsidRDefault="001811D8" w:rsidP="00E45BFC">
            <w:pPr>
              <w:widowControl w:val="0"/>
              <w:autoSpaceDE w:val="0"/>
              <w:autoSpaceDN w:val="0"/>
              <w:adjustRightInd w:val="0"/>
              <w:jc w:val="both"/>
              <w:rPr>
                <w:b/>
                <w:color w:val="000000"/>
              </w:rPr>
            </w:pPr>
            <w:r w:rsidRPr="005B0A00">
              <w:rPr>
                <w:b/>
                <w:color w:val="000000"/>
              </w:rPr>
              <w:t>Заказчик:</w:t>
            </w:r>
          </w:p>
          <w:p w:rsidR="001811D8" w:rsidRPr="001811D8" w:rsidRDefault="001811D8" w:rsidP="00E45BFC">
            <w:pPr>
              <w:rPr>
                <w:b/>
                <w:bCs/>
              </w:rPr>
            </w:pPr>
            <w:r w:rsidRPr="001811D8">
              <w:rPr>
                <w:b/>
                <w:bCs/>
              </w:rPr>
              <w:t xml:space="preserve">Муниципальное унитарное предприятие </w:t>
            </w:r>
          </w:p>
          <w:p w:rsidR="001811D8" w:rsidRPr="001811D8" w:rsidRDefault="001811D8" w:rsidP="00E45BFC">
            <w:pPr>
              <w:rPr>
                <w:b/>
                <w:bCs/>
              </w:rPr>
            </w:pPr>
            <w:r w:rsidRPr="001811D8">
              <w:rPr>
                <w:b/>
                <w:bCs/>
              </w:rPr>
              <w:t xml:space="preserve">«Октябрьсккоммунводоканал» </w:t>
            </w:r>
          </w:p>
          <w:p w:rsidR="001811D8" w:rsidRPr="001811D8" w:rsidRDefault="001811D8" w:rsidP="00E45BFC">
            <w:pPr>
              <w:rPr>
                <w:b/>
                <w:bCs/>
              </w:rPr>
            </w:pPr>
            <w:r w:rsidRPr="001811D8">
              <w:rPr>
                <w:b/>
                <w:bCs/>
              </w:rPr>
              <w:t>городского округа г. Октябрьский</w:t>
            </w:r>
          </w:p>
          <w:p w:rsidR="001811D8" w:rsidRPr="00EF066D" w:rsidRDefault="001811D8" w:rsidP="00E45BFC">
            <w:pPr>
              <w:rPr>
                <w:bCs/>
              </w:rPr>
            </w:pPr>
            <w:r w:rsidRPr="001811D8">
              <w:rPr>
                <w:b/>
                <w:bCs/>
              </w:rPr>
              <w:t>Республики Башкортостан</w:t>
            </w:r>
            <w:r w:rsidRPr="00EF066D">
              <w:rPr>
                <w:bCs/>
              </w:rPr>
              <w:t>,</w:t>
            </w:r>
          </w:p>
          <w:p w:rsidR="001811D8" w:rsidRPr="00EF066D" w:rsidRDefault="001811D8" w:rsidP="00E45BFC">
            <w:r w:rsidRPr="00EF066D">
              <w:t xml:space="preserve">(Сокращенное наименование – </w:t>
            </w:r>
          </w:p>
          <w:p w:rsidR="001811D8" w:rsidRPr="00EF066D" w:rsidRDefault="001811D8" w:rsidP="00E45BFC">
            <w:r w:rsidRPr="00EF066D">
              <w:t xml:space="preserve">МУП «ОКВК» РБ), </w:t>
            </w:r>
          </w:p>
          <w:p w:rsidR="001811D8" w:rsidRPr="00EF066D" w:rsidRDefault="001811D8" w:rsidP="00E45BFC">
            <w:pPr>
              <w:rPr>
                <w:bCs/>
              </w:rPr>
            </w:pPr>
            <w:r w:rsidRPr="00EF066D">
              <w:rPr>
                <w:bCs/>
              </w:rPr>
              <w:t>Адрес:4526</w:t>
            </w:r>
            <w:r w:rsidR="00671A25">
              <w:rPr>
                <w:bCs/>
              </w:rPr>
              <w:t>16</w:t>
            </w:r>
            <w:r w:rsidRPr="00EF066D">
              <w:rPr>
                <w:bCs/>
              </w:rPr>
              <w:t xml:space="preserve">, Российская Федерация, Республика Башкортостан, город Октябрьский, ул. Кувыкина, д. 23, </w:t>
            </w:r>
          </w:p>
          <w:p w:rsidR="001811D8" w:rsidRPr="00EF066D" w:rsidRDefault="001811D8" w:rsidP="00E45BFC">
            <w:r w:rsidRPr="00EF066D">
              <w:t xml:space="preserve">ИНН 0265026710, КПП  026501001, </w:t>
            </w:r>
          </w:p>
          <w:p w:rsidR="001811D8" w:rsidRPr="00EF066D" w:rsidRDefault="001811D8" w:rsidP="00E45BFC">
            <w:r w:rsidRPr="00EF066D">
              <w:t>ОГРН 1050203331056,</w:t>
            </w:r>
          </w:p>
          <w:p w:rsidR="001811D8" w:rsidRPr="00EF066D" w:rsidRDefault="001811D8" w:rsidP="00E45BFC">
            <w:pPr>
              <w:rPr>
                <w:bCs/>
              </w:rPr>
            </w:pPr>
            <w:r w:rsidRPr="00EF066D">
              <w:t>р/счет 40702810306380102749</w:t>
            </w:r>
            <w:r w:rsidRPr="00EF066D">
              <w:rPr>
                <w:bCs/>
              </w:rPr>
              <w:t xml:space="preserve"> </w:t>
            </w:r>
          </w:p>
          <w:p w:rsidR="001811D8" w:rsidRPr="00EF066D" w:rsidRDefault="001811D8" w:rsidP="00E45BFC">
            <w:pPr>
              <w:rPr>
                <w:bCs/>
              </w:rPr>
            </w:pPr>
            <w:r w:rsidRPr="00EF066D">
              <w:rPr>
                <w:bCs/>
              </w:rPr>
              <w:t xml:space="preserve">в Башкирском отделении №8598 </w:t>
            </w:r>
          </w:p>
          <w:p w:rsidR="001811D8" w:rsidRPr="00EF066D" w:rsidRDefault="001811D8" w:rsidP="00E45BFC">
            <w:pPr>
              <w:rPr>
                <w:bCs/>
              </w:rPr>
            </w:pPr>
            <w:r w:rsidRPr="00EF066D">
              <w:rPr>
                <w:bCs/>
              </w:rPr>
              <w:t xml:space="preserve">ПАО Сбербанк,  </w:t>
            </w:r>
          </w:p>
          <w:p w:rsidR="001811D8" w:rsidRPr="00EF066D" w:rsidRDefault="001811D8" w:rsidP="00E45BFC">
            <w:pPr>
              <w:rPr>
                <w:bCs/>
              </w:rPr>
            </w:pPr>
            <w:r w:rsidRPr="00EF066D">
              <w:rPr>
                <w:bCs/>
              </w:rPr>
              <w:t xml:space="preserve">к/счет 30101810300000000601, </w:t>
            </w:r>
          </w:p>
          <w:p w:rsidR="001811D8" w:rsidRPr="00EF066D" w:rsidRDefault="001811D8" w:rsidP="00E45BFC">
            <w:pPr>
              <w:rPr>
                <w:bCs/>
              </w:rPr>
            </w:pPr>
            <w:r w:rsidRPr="00EF066D">
              <w:rPr>
                <w:bCs/>
              </w:rPr>
              <w:t>БИК  048073601, ОКТМО 80735000001, тел./факс  (34767) 4-04-97,</w:t>
            </w:r>
          </w:p>
          <w:p w:rsidR="001811D8" w:rsidRPr="00EF066D" w:rsidRDefault="001811D8" w:rsidP="00E45BFC">
            <w:pPr>
              <w:rPr>
                <w:szCs w:val="20"/>
                <w:lang w:val="en-US"/>
              </w:rPr>
            </w:pPr>
            <w:r w:rsidRPr="00764C1D">
              <w:rPr>
                <w:bCs/>
              </w:rPr>
              <w:t xml:space="preserve"> </w:t>
            </w:r>
            <w:r w:rsidRPr="00EF066D">
              <w:rPr>
                <w:szCs w:val="20"/>
                <w:lang w:val="en-US"/>
              </w:rPr>
              <w:t>E-mail: myp_ovk@mail.ru.</w:t>
            </w:r>
          </w:p>
          <w:p w:rsidR="001811D8" w:rsidRPr="00EF066D" w:rsidRDefault="001811D8" w:rsidP="00E45BFC">
            <w:pPr>
              <w:rPr>
                <w:szCs w:val="20"/>
                <w:lang w:val="en-US"/>
              </w:rPr>
            </w:pPr>
          </w:p>
          <w:p w:rsidR="001811D8" w:rsidRPr="00EF066D" w:rsidRDefault="001811D8" w:rsidP="00E45BFC">
            <w:r w:rsidRPr="00EF066D">
              <w:rPr>
                <w:szCs w:val="20"/>
              </w:rPr>
              <w:t xml:space="preserve">Директор ______________ Имангулов А.А.                  </w:t>
            </w:r>
          </w:p>
          <w:p w:rsidR="001811D8" w:rsidRPr="00EF066D" w:rsidRDefault="001811D8" w:rsidP="00E45BFC">
            <w:pPr>
              <w:rPr>
                <w:sz w:val="16"/>
                <w:szCs w:val="16"/>
              </w:rPr>
            </w:pPr>
            <w:r w:rsidRPr="00EF066D">
              <w:rPr>
                <w:sz w:val="16"/>
                <w:szCs w:val="16"/>
              </w:rPr>
              <w:t xml:space="preserve">                                      (подпись)   </w:t>
            </w:r>
          </w:p>
          <w:p w:rsidR="001811D8" w:rsidRPr="00EF066D" w:rsidRDefault="001811D8" w:rsidP="00E45BFC"/>
          <w:p w:rsidR="001811D8" w:rsidRPr="00EF066D" w:rsidRDefault="001811D8" w:rsidP="00E45BFC">
            <w:r w:rsidRPr="00EF066D">
              <w:t>«_</w:t>
            </w:r>
            <w:r w:rsidR="00024116">
              <w:t>__</w:t>
            </w:r>
            <w:r w:rsidRPr="00EF066D">
              <w:t>_» __</w:t>
            </w:r>
            <w:r w:rsidR="00024116">
              <w:t>___________</w:t>
            </w:r>
            <w:r w:rsidRPr="00EF066D">
              <w:t>_ 20</w:t>
            </w:r>
            <w:r w:rsidR="00024116">
              <w:t>20</w:t>
            </w:r>
            <w:r w:rsidRPr="00EF066D">
              <w:t xml:space="preserve"> года</w:t>
            </w:r>
          </w:p>
          <w:p w:rsidR="001811D8" w:rsidRPr="00EF066D" w:rsidRDefault="001811D8" w:rsidP="00E45BFC"/>
          <w:p w:rsidR="001811D8" w:rsidRPr="00EF066D" w:rsidRDefault="001811D8" w:rsidP="00E45BFC">
            <w:pPr>
              <w:jc w:val="both"/>
              <w:rPr>
                <w:color w:val="000000"/>
              </w:rPr>
            </w:pPr>
            <w:r w:rsidRPr="00EF066D">
              <w:rPr>
                <w:sz w:val="28"/>
                <w:szCs w:val="28"/>
              </w:rPr>
              <w:t>м.п.</w:t>
            </w:r>
          </w:p>
        </w:tc>
        <w:tc>
          <w:tcPr>
            <w:tcW w:w="4672" w:type="dxa"/>
          </w:tcPr>
          <w:p w:rsidR="001811D8" w:rsidRPr="00EF066D" w:rsidRDefault="001811D8" w:rsidP="00E45BFC">
            <w:pPr>
              <w:jc w:val="both"/>
            </w:pPr>
          </w:p>
          <w:p w:rsidR="001811D8" w:rsidRPr="005B0A00" w:rsidRDefault="001811D8" w:rsidP="00E45BFC">
            <w:pPr>
              <w:jc w:val="both"/>
              <w:rPr>
                <w:b/>
              </w:rPr>
            </w:pPr>
            <w:r w:rsidRPr="005B0A00">
              <w:rPr>
                <w:b/>
              </w:rPr>
              <w:t>Подрядчик:</w:t>
            </w:r>
          </w:p>
          <w:p w:rsidR="001811D8" w:rsidRDefault="001811D8" w:rsidP="00E45BFC"/>
          <w:p w:rsidR="00024116" w:rsidRDefault="00024116" w:rsidP="00E45BFC"/>
          <w:p w:rsidR="00024116" w:rsidRDefault="00024116" w:rsidP="00E45BFC"/>
          <w:p w:rsidR="00024116" w:rsidRDefault="00024116" w:rsidP="00E45BFC"/>
          <w:p w:rsidR="00024116" w:rsidRDefault="00024116" w:rsidP="00E45BFC"/>
          <w:p w:rsidR="00024116" w:rsidRDefault="00024116" w:rsidP="00E45BFC"/>
          <w:p w:rsidR="00024116" w:rsidRDefault="00024116" w:rsidP="00E45BFC"/>
          <w:p w:rsidR="00024116" w:rsidRDefault="00024116" w:rsidP="00E45BFC"/>
          <w:p w:rsidR="00024116" w:rsidRDefault="00024116" w:rsidP="00E45BFC"/>
          <w:p w:rsidR="00024116" w:rsidRDefault="00024116" w:rsidP="00E45BFC"/>
          <w:p w:rsidR="00024116" w:rsidRDefault="00024116" w:rsidP="00E45BFC"/>
          <w:p w:rsidR="00024116" w:rsidRDefault="00024116" w:rsidP="00E45BFC"/>
          <w:p w:rsidR="00024116" w:rsidRDefault="00024116" w:rsidP="00E45BFC"/>
          <w:p w:rsidR="00024116" w:rsidRDefault="00024116" w:rsidP="00E45BFC"/>
          <w:p w:rsidR="00024116" w:rsidRDefault="00024116" w:rsidP="00E45BFC"/>
          <w:p w:rsidR="00024116" w:rsidRDefault="00024116" w:rsidP="00E45BFC"/>
          <w:p w:rsidR="00024116" w:rsidRDefault="00024116" w:rsidP="00E45BFC"/>
          <w:p w:rsidR="00024116" w:rsidRDefault="00024116" w:rsidP="00E45BFC"/>
          <w:p w:rsidR="00024116" w:rsidRPr="00024116" w:rsidRDefault="00024116" w:rsidP="00E45BFC"/>
          <w:p w:rsidR="001811D8" w:rsidRPr="00EF066D" w:rsidRDefault="001811D8" w:rsidP="00E45BFC">
            <w:pPr>
              <w:jc w:val="both"/>
            </w:pPr>
            <w:r w:rsidRPr="00EF066D">
              <w:t xml:space="preserve">Директор ______________ </w:t>
            </w:r>
            <w:r w:rsidR="00024116">
              <w:t>/Фамилия И.О./</w:t>
            </w:r>
          </w:p>
          <w:p w:rsidR="001811D8" w:rsidRPr="00EF066D" w:rsidRDefault="001811D8" w:rsidP="00E45BFC">
            <w:pPr>
              <w:jc w:val="both"/>
              <w:rPr>
                <w:sz w:val="16"/>
                <w:szCs w:val="16"/>
              </w:rPr>
            </w:pPr>
            <w:r w:rsidRPr="00EF066D">
              <w:t xml:space="preserve">                         </w:t>
            </w:r>
            <w:r w:rsidRPr="00EF066D">
              <w:rPr>
                <w:sz w:val="16"/>
                <w:szCs w:val="16"/>
              </w:rPr>
              <w:t>(подпись)</w:t>
            </w:r>
          </w:p>
          <w:p w:rsidR="001811D8" w:rsidRPr="00EF066D" w:rsidRDefault="001811D8" w:rsidP="00E45BFC">
            <w:pPr>
              <w:jc w:val="both"/>
              <w:rPr>
                <w:sz w:val="16"/>
                <w:szCs w:val="16"/>
              </w:rPr>
            </w:pPr>
          </w:p>
          <w:p w:rsidR="001811D8" w:rsidRPr="00EF066D" w:rsidRDefault="001811D8" w:rsidP="00E45BFC">
            <w:pPr>
              <w:jc w:val="both"/>
              <w:rPr>
                <w:sz w:val="16"/>
                <w:szCs w:val="16"/>
              </w:rPr>
            </w:pPr>
          </w:p>
          <w:p w:rsidR="001811D8" w:rsidRPr="00EF066D" w:rsidRDefault="001811D8" w:rsidP="00E45BFC">
            <w:pPr>
              <w:jc w:val="both"/>
            </w:pPr>
            <w:r w:rsidRPr="00EF066D">
              <w:t>«____» _____</w:t>
            </w:r>
            <w:r w:rsidR="00024116">
              <w:t>_______</w:t>
            </w:r>
            <w:r w:rsidRPr="00EF066D">
              <w:t>____ 20</w:t>
            </w:r>
            <w:r w:rsidR="00024116">
              <w:t>20</w:t>
            </w:r>
            <w:r w:rsidRPr="00EF066D">
              <w:t xml:space="preserve"> года</w:t>
            </w:r>
          </w:p>
          <w:p w:rsidR="001811D8" w:rsidRPr="00EF066D" w:rsidRDefault="001811D8" w:rsidP="00E45BFC">
            <w:pPr>
              <w:jc w:val="both"/>
            </w:pPr>
          </w:p>
          <w:p w:rsidR="001811D8" w:rsidRPr="00EF066D" w:rsidRDefault="001811D8" w:rsidP="00E45BFC">
            <w:pPr>
              <w:jc w:val="both"/>
              <w:rPr>
                <w:sz w:val="16"/>
                <w:szCs w:val="16"/>
              </w:rPr>
            </w:pPr>
            <w:r w:rsidRPr="00EF066D">
              <w:rPr>
                <w:sz w:val="28"/>
                <w:szCs w:val="28"/>
              </w:rPr>
              <w:t>м.п.</w:t>
            </w:r>
          </w:p>
          <w:p w:rsidR="001811D8" w:rsidRPr="00EF066D" w:rsidRDefault="001811D8" w:rsidP="00E45BFC">
            <w:pPr>
              <w:rPr>
                <w:sz w:val="16"/>
                <w:szCs w:val="16"/>
              </w:rPr>
            </w:pPr>
            <w:r w:rsidRPr="00EF066D">
              <w:rPr>
                <w:sz w:val="16"/>
                <w:szCs w:val="16"/>
              </w:rPr>
              <w:t xml:space="preserve">                                  </w:t>
            </w:r>
          </w:p>
        </w:tc>
      </w:tr>
    </w:tbl>
    <w:p w:rsidR="0047645F" w:rsidRPr="00D60174" w:rsidRDefault="0047645F" w:rsidP="0047645F"/>
    <w:p w:rsidR="0047645F" w:rsidRPr="00D60174" w:rsidRDefault="0047645F" w:rsidP="0047645F"/>
    <w:p w:rsidR="002635E7" w:rsidRDefault="002635E7" w:rsidP="002777B7">
      <w:pPr>
        <w:keepLines/>
        <w:jc w:val="center"/>
        <w:rPr>
          <w:b/>
        </w:rPr>
      </w:pPr>
    </w:p>
    <w:p w:rsidR="002635E7" w:rsidRDefault="002635E7" w:rsidP="002777B7">
      <w:pPr>
        <w:keepLines/>
        <w:jc w:val="center"/>
        <w:rPr>
          <w:b/>
        </w:rPr>
      </w:pPr>
    </w:p>
    <w:p w:rsidR="002635E7" w:rsidRDefault="002635E7" w:rsidP="002777B7">
      <w:pPr>
        <w:keepLines/>
        <w:jc w:val="center"/>
        <w:rPr>
          <w:b/>
        </w:rPr>
      </w:pPr>
    </w:p>
    <w:p w:rsidR="002635E7" w:rsidRDefault="002635E7" w:rsidP="002777B7">
      <w:pPr>
        <w:keepLines/>
        <w:jc w:val="center"/>
        <w:rPr>
          <w:b/>
        </w:rPr>
      </w:pPr>
    </w:p>
    <w:p w:rsidR="002635E7" w:rsidRDefault="002635E7" w:rsidP="002777B7">
      <w:pPr>
        <w:keepLines/>
        <w:jc w:val="center"/>
        <w:rPr>
          <w:b/>
        </w:rPr>
      </w:pPr>
    </w:p>
    <w:p w:rsidR="002635E7" w:rsidRDefault="002635E7" w:rsidP="002777B7">
      <w:pPr>
        <w:keepLines/>
        <w:jc w:val="center"/>
        <w:rPr>
          <w:b/>
        </w:rPr>
      </w:pPr>
    </w:p>
    <w:p w:rsidR="002635E7" w:rsidRDefault="002635E7" w:rsidP="002777B7">
      <w:pPr>
        <w:keepLines/>
        <w:jc w:val="center"/>
        <w:rPr>
          <w:b/>
        </w:rPr>
      </w:pPr>
    </w:p>
    <w:p w:rsidR="002635E7" w:rsidRDefault="002635E7" w:rsidP="002777B7">
      <w:pPr>
        <w:keepLines/>
        <w:jc w:val="center"/>
        <w:rPr>
          <w:b/>
        </w:rPr>
      </w:pPr>
    </w:p>
    <w:p w:rsidR="002635E7" w:rsidRDefault="002635E7" w:rsidP="002777B7">
      <w:pPr>
        <w:keepLines/>
        <w:jc w:val="center"/>
        <w:rPr>
          <w:b/>
        </w:rPr>
      </w:pPr>
    </w:p>
    <w:p w:rsidR="002635E7" w:rsidRDefault="002635E7" w:rsidP="002635E7">
      <w:pPr>
        <w:keepLines/>
        <w:ind w:left="4820"/>
      </w:pPr>
      <w:r w:rsidRPr="002635E7">
        <w:lastRenderedPageBreak/>
        <w:t xml:space="preserve">      Приложение № 1</w:t>
      </w:r>
      <w:r>
        <w:t xml:space="preserve"> к договору № </w:t>
      </w:r>
      <w:r w:rsidR="00E45BFC">
        <w:t>________</w:t>
      </w:r>
      <w:r w:rsidRPr="002635E7">
        <w:t xml:space="preserve">   </w:t>
      </w:r>
    </w:p>
    <w:p w:rsidR="002635E7" w:rsidRPr="002635E7" w:rsidRDefault="002635E7" w:rsidP="002635E7">
      <w:pPr>
        <w:keepLines/>
        <w:ind w:left="4820"/>
      </w:pPr>
      <w:r>
        <w:t xml:space="preserve">      </w:t>
      </w:r>
      <w:r w:rsidRPr="002635E7">
        <w:t>от « _</w:t>
      </w:r>
      <w:r w:rsidR="00024116">
        <w:t>__</w:t>
      </w:r>
      <w:r w:rsidRPr="002635E7">
        <w:t>_»__</w:t>
      </w:r>
      <w:r w:rsidR="00024116">
        <w:t>____</w:t>
      </w:r>
      <w:r w:rsidRPr="002635E7">
        <w:t>_______20</w:t>
      </w:r>
      <w:r w:rsidR="00024116">
        <w:t>20</w:t>
      </w:r>
      <w:r w:rsidRPr="002635E7">
        <w:t xml:space="preserve">  г.</w:t>
      </w:r>
    </w:p>
    <w:p w:rsidR="002635E7" w:rsidRDefault="002635E7" w:rsidP="002635E7">
      <w:pPr>
        <w:keepLines/>
        <w:ind w:left="4820"/>
        <w:jc w:val="center"/>
        <w:rPr>
          <w:b/>
        </w:rPr>
      </w:pPr>
    </w:p>
    <w:p w:rsidR="002635E7" w:rsidRDefault="002635E7" w:rsidP="002777B7">
      <w:pPr>
        <w:keepLines/>
        <w:jc w:val="center"/>
        <w:rPr>
          <w:b/>
        </w:rPr>
      </w:pPr>
    </w:p>
    <w:p w:rsidR="00024116" w:rsidRDefault="00024116" w:rsidP="00024116">
      <w:pPr>
        <w:ind w:firstLine="329"/>
        <w:jc w:val="center"/>
        <w:rPr>
          <w:b/>
          <w:bCs/>
        </w:rPr>
      </w:pPr>
      <w:r w:rsidRPr="001C35D0">
        <w:rPr>
          <w:b/>
          <w:bCs/>
        </w:rPr>
        <w:t xml:space="preserve"> Техническое задание на выполнение работ по</w:t>
      </w:r>
      <w:r>
        <w:rPr>
          <w:b/>
          <w:bCs/>
        </w:rPr>
        <w:t>:</w:t>
      </w:r>
    </w:p>
    <w:p w:rsidR="00024116" w:rsidRPr="001C35D0" w:rsidRDefault="00024116" w:rsidP="00024116">
      <w:pPr>
        <w:jc w:val="both"/>
      </w:pPr>
      <w:r w:rsidRPr="001C35D0">
        <w:t>-замене водопровода Д=160 мм. по ул.</w:t>
      </w:r>
      <w:r>
        <w:t xml:space="preserve"> </w:t>
      </w:r>
      <w:r w:rsidRPr="001C35D0">
        <w:t>Ак.</w:t>
      </w:r>
      <w:r>
        <w:t xml:space="preserve"> </w:t>
      </w:r>
      <w:r w:rsidRPr="001C35D0">
        <w:t>Королева  L=200 м</w:t>
      </w:r>
      <w:r>
        <w:t>.;</w:t>
      </w:r>
    </w:p>
    <w:p w:rsidR="00024116" w:rsidRPr="001C35D0" w:rsidRDefault="00024116" w:rsidP="00024116">
      <w:pPr>
        <w:jc w:val="both"/>
      </w:pPr>
      <w:r w:rsidRPr="001C35D0">
        <w:t>-реконструкции водопровода Д=225</w:t>
      </w:r>
      <w:r>
        <w:t xml:space="preserve"> </w:t>
      </w:r>
      <w:r w:rsidRPr="001C35D0">
        <w:t>мм. по ул.</w:t>
      </w:r>
      <w:r>
        <w:t xml:space="preserve"> </w:t>
      </w:r>
      <w:r w:rsidRPr="001C35D0">
        <w:t>Куйбышева (от АО "ОЭС" до ул.</w:t>
      </w:r>
      <w:r>
        <w:t xml:space="preserve"> </w:t>
      </w:r>
      <w:r w:rsidRPr="001C35D0">
        <w:t>Кувыкина) L=324</w:t>
      </w:r>
      <w:r>
        <w:t xml:space="preserve"> </w:t>
      </w:r>
      <w:r w:rsidRPr="001C35D0">
        <w:t>м</w:t>
      </w:r>
      <w:r>
        <w:t>.</w:t>
      </w:r>
    </w:p>
    <w:p w:rsidR="00024116" w:rsidRPr="001C35D0" w:rsidRDefault="00024116" w:rsidP="00024116">
      <w:pPr>
        <w:pStyle w:val="1b"/>
        <w:tabs>
          <w:tab w:val="left" w:pos="651"/>
        </w:tabs>
        <w:spacing w:after="0" w:line="240" w:lineRule="auto"/>
        <w:ind w:firstLine="0"/>
        <w:jc w:val="both"/>
        <w:rPr>
          <w:sz w:val="24"/>
          <w:szCs w:val="24"/>
        </w:rPr>
      </w:pPr>
      <w:r w:rsidRPr="001C35D0">
        <w:rPr>
          <w:sz w:val="24"/>
          <w:szCs w:val="24"/>
        </w:rPr>
        <w:t>Настоящее техническое задание определяет порядок выполнения работ по строительству сетей водоснабжения городского округа город Октябрьский по объектам:</w:t>
      </w:r>
    </w:p>
    <w:p w:rsidR="00024116" w:rsidRPr="001C35D0" w:rsidRDefault="00024116" w:rsidP="00024116">
      <w:pPr>
        <w:jc w:val="both"/>
      </w:pPr>
      <w:r w:rsidRPr="001C35D0">
        <w:t>-замена водопровода Д=160 мм. по ул.</w:t>
      </w:r>
      <w:r>
        <w:t xml:space="preserve"> </w:t>
      </w:r>
      <w:r w:rsidRPr="001C35D0">
        <w:t>Ак.</w:t>
      </w:r>
      <w:r>
        <w:t xml:space="preserve"> </w:t>
      </w:r>
      <w:r w:rsidRPr="001C35D0">
        <w:t>Королева  L=200 м</w:t>
      </w:r>
      <w:r>
        <w:t>.;</w:t>
      </w:r>
    </w:p>
    <w:p w:rsidR="00024116" w:rsidRPr="001C35D0" w:rsidRDefault="00024116" w:rsidP="00024116">
      <w:pPr>
        <w:jc w:val="both"/>
      </w:pPr>
      <w:r w:rsidRPr="001C35D0">
        <w:t>-реконструкция водопровода Д=225</w:t>
      </w:r>
      <w:r>
        <w:t xml:space="preserve"> </w:t>
      </w:r>
      <w:r w:rsidRPr="001C35D0">
        <w:t>мм. по ул.</w:t>
      </w:r>
      <w:r>
        <w:t xml:space="preserve"> </w:t>
      </w:r>
      <w:r w:rsidRPr="001C35D0">
        <w:t>Куйбышева (от АО "ОЭС" до ул.</w:t>
      </w:r>
      <w:r>
        <w:t xml:space="preserve"> </w:t>
      </w:r>
      <w:r w:rsidRPr="001C35D0">
        <w:t>Кувыкина) L=324</w:t>
      </w:r>
      <w:r>
        <w:t xml:space="preserve"> </w:t>
      </w:r>
      <w:r w:rsidRPr="001C35D0">
        <w:t>м</w:t>
      </w:r>
      <w:r>
        <w:t>.</w:t>
      </w:r>
    </w:p>
    <w:p w:rsidR="00024116" w:rsidRPr="001C35D0" w:rsidRDefault="00024116" w:rsidP="00024116">
      <w:pPr>
        <w:pStyle w:val="1b"/>
        <w:tabs>
          <w:tab w:val="left" w:pos="651"/>
        </w:tabs>
        <w:spacing w:after="0" w:line="240" w:lineRule="auto"/>
        <w:ind w:firstLine="0"/>
        <w:jc w:val="both"/>
        <w:rPr>
          <w:sz w:val="24"/>
          <w:szCs w:val="24"/>
        </w:rPr>
      </w:pPr>
      <w:r w:rsidRPr="001C35D0">
        <w:rPr>
          <w:sz w:val="24"/>
          <w:szCs w:val="24"/>
        </w:rPr>
        <w:tab/>
        <w:t xml:space="preserve">Выполнить данные работы надлежащим образом и в установленный срок, согласно рабочей документации. </w:t>
      </w:r>
    </w:p>
    <w:p w:rsidR="00024116" w:rsidRPr="001C35D0" w:rsidRDefault="00024116" w:rsidP="00024116">
      <w:pPr>
        <w:pStyle w:val="1b"/>
        <w:tabs>
          <w:tab w:val="left" w:pos="651"/>
        </w:tabs>
        <w:spacing w:after="0" w:line="240" w:lineRule="auto"/>
        <w:ind w:firstLine="0"/>
        <w:jc w:val="both"/>
        <w:rPr>
          <w:sz w:val="24"/>
          <w:szCs w:val="24"/>
        </w:rPr>
      </w:pPr>
      <w:r w:rsidRPr="001C35D0">
        <w:rPr>
          <w:sz w:val="24"/>
          <w:szCs w:val="24"/>
        </w:rPr>
        <w:t>Рабочая документация может содержать указание на товарные знаки, в этом случае, такие указания следует считать с учетом сопровождения слов «или эквивалент»</w:t>
      </w:r>
      <w:r>
        <w:rPr>
          <w:sz w:val="24"/>
          <w:szCs w:val="24"/>
        </w:rPr>
        <w:t>.</w:t>
      </w:r>
    </w:p>
    <w:p w:rsidR="00024116" w:rsidRPr="001C35D0" w:rsidRDefault="00024116" w:rsidP="00024116">
      <w:pPr>
        <w:pStyle w:val="1b"/>
        <w:widowControl w:val="0"/>
        <w:numPr>
          <w:ilvl w:val="0"/>
          <w:numId w:val="35"/>
        </w:numPr>
        <w:shd w:val="clear" w:color="auto" w:fill="auto"/>
        <w:tabs>
          <w:tab w:val="left" w:pos="651"/>
        </w:tabs>
        <w:spacing w:after="0" w:line="240" w:lineRule="auto"/>
        <w:ind w:firstLine="0"/>
        <w:jc w:val="both"/>
        <w:rPr>
          <w:sz w:val="24"/>
          <w:szCs w:val="24"/>
        </w:rPr>
      </w:pPr>
      <w:r w:rsidRPr="001C35D0">
        <w:rPr>
          <w:sz w:val="24"/>
          <w:szCs w:val="24"/>
        </w:rPr>
        <w:t>Перед началом производства работ составить календарный график, согласовать с эксплуатирующими организациями и предоставить его на согласование Заказчику. График составляется в двух экземплярах, один экземпляр находится у Подрядчика, второй передается после подписания и утверждения Заказчику.</w:t>
      </w:r>
    </w:p>
    <w:p w:rsidR="00024116" w:rsidRPr="001C35D0" w:rsidRDefault="00024116" w:rsidP="00024116">
      <w:pPr>
        <w:pStyle w:val="1b"/>
        <w:widowControl w:val="0"/>
        <w:numPr>
          <w:ilvl w:val="0"/>
          <w:numId w:val="35"/>
        </w:numPr>
        <w:shd w:val="clear" w:color="auto" w:fill="auto"/>
        <w:tabs>
          <w:tab w:val="left" w:pos="651"/>
        </w:tabs>
        <w:spacing w:after="0" w:line="240" w:lineRule="auto"/>
        <w:ind w:firstLine="0"/>
        <w:jc w:val="both"/>
        <w:rPr>
          <w:sz w:val="24"/>
          <w:szCs w:val="24"/>
        </w:rPr>
      </w:pPr>
      <w:r w:rsidRPr="001C35D0">
        <w:rPr>
          <w:sz w:val="24"/>
          <w:szCs w:val="24"/>
        </w:rPr>
        <w:t>Перед началом работ получить разрешение на производство земляных работ в соответствии с требованием постановления Администрации городского округа город Октябрьский Республики Башкортостан от 28 февраля 2019 года №770 «Об утверждении административного регламента предоставления муниципальной услуги «Предоставление разрешения на осуществление земляных работ» на территории городского округа город Октябрьский Республики Башкортостан».</w:t>
      </w:r>
    </w:p>
    <w:p w:rsidR="00024116" w:rsidRPr="001C35D0" w:rsidRDefault="00024116" w:rsidP="00024116">
      <w:pPr>
        <w:pStyle w:val="1b"/>
        <w:widowControl w:val="0"/>
        <w:numPr>
          <w:ilvl w:val="0"/>
          <w:numId w:val="35"/>
        </w:numPr>
        <w:shd w:val="clear" w:color="auto" w:fill="auto"/>
        <w:tabs>
          <w:tab w:val="left" w:pos="651"/>
        </w:tabs>
        <w:spacing w:after="0" w:line="240" w:lineRule="auto"/>
        <w:ind w:firstLine="0"/>
        <w:jc w:val="both"/>
        <w:rPr>
          <w:sz w:val="24"/>
          <w:szCs w:val="24"/>
        </w:rPr>
      </w:pPr>
      <w:r w:rsidRPr="001C35D0">
        <w:rPr>
          <w:sz w:val="24"/>
          <w:szCs w:val="24"/>
        </w:rPr>
        <w:t>Приступить к выполнению работ в сроки, определенные графиком, выполнить все работы в объеме и сроки, предусмотренные на стоящим техническим заданием и сдать работы, в состоянии, соответствующем требованиям технического задания.</w:t>
      </w:r>
    </w:p>
    <w:p w:rsidR="00024116" w:rsidRPr="001C35D0" w:rsidRDefault="00024116" w:rsidP="00024116">
      <w:pPr>
        <w:pStyle w:val="1b"/>
        <w:widowControl w:val="0"/>
        <w:numPr>
          <w:ilvl w:val="0"/>
          <w:numId w:val="35"/>
        </w:numPr>
        <w:shd w:val="clear" w:color="auto" w:fill="auto"/>
        <w:tabs>
          <w:tab w:val="left" w:pos="651"/>
        </w:tabs>
        <w:spacing w:after="0" w:line="240" w:lineRule="auto"/>
        <w:ind w:firstLine="0"/>
        <w:jc w:val="both"/>
        <w:rPr>
          <w:sz w:val="24"/>
          <w:szCs w:val="24"/>
        </w:rPr>
      </w:pPr>
      <w:r w:rsidRPr="001C35D0">
        <w:rPr>
          <w:sz w:val="24"/>
          <w:szCs w:val="24"/>
        </w:rPr>
        <w:t>Перед началом производства работ выполнить обследование объекта, произвести необходимые замеры, уточнить объемы работ.</w:t>
      </w:r>
    </w:p>
    <w:p w:rsidR="00024116" w:rsidRPr="001C35D0" w:rsidRDefault="00024116" w:rsidP="00024116">
      <w:pPr>
        <w:pStyle w:val="1b"/>
        <w:widowControl w:val="0"/>
        <w:numPr>
          <w:ilvl w:val="0"/>
          <w:numId w:val="35"/>
        </w:numPr>
        <w:shd w:val="clear" w:color="auto" w:fill="auto"/>
        <w:tabs>
          <w:tab w:val="left" w:pos="651"/>
        </w:tabs>
        <w:spacing w:after="0" w:line="240" w:lineRule="auto"/>
        <w:ind w:firstLine="0"/>
        <w:jc w:val="both"/>
        <w:rPr>
          <w:sz w:val="24"/>
          <w:szCs w:val="24"/>
        </w:rPr>
      </w:pPr>
      <w:r w:rsidRPr="001C35D0">
        <w:rPr>
          <w:sz w:val="24"/>
          <w:szCs w:val="24"/>
        </w:rPr>
        <w:t>Работы выполнять согласно СНиП 3.05.04-85* «Наружные сети и сооружения водоснабжения и канализации», «СП 48.13330.2011 Свод правил. Организация строительства. Актуализированная редакция СНиП 12-01-2004» (утв. Приказом Минрегиона РФ от 27.12.2010 №781), СНиП 3.02.01-87 «Земляные сооружения», СП 40-102-2000 «Проектирование и монтаж трубопроводов систем водоснабжения и канализации из полимерных материалов».</w:t>
      </w:r>
    </w:p>
    <w:p w:rsidR="00024116" w:rsidRPr="001C35D0" w:rsidRDefault="00024116" w:rsidP="00024116">
      <w:pPr>
        <w:pStyle w:val="1b"/>
        <w:widowControl w:val="0"/>
        <w:numPr>
          <w:ilvl w:val="0"/>
          <w:numId w:val="35"/>
        </w:numPr>
        <w:shd w:val="clear" w:color="auto" w:fill="auto"/>
        <w:tabs>
          <w:tab w:val="left" w:pos="651"/>
        </w:tabs>
        <w:spacing w:after="0" w:line="240" w:lineRule="auto"/>
        <w:ind w:firstLine="0"/>
        <w:jc w:val="both"/>
        <w:rPr>
          <w:sz w:val="24"/>
          <w:szCs w:val="24"/>
        </w:rPr>
      </w:pPr>
      <w:r w:rsidRPr="001C35D0">
        <w:rPr>
          <w:sz w:val="24"/>
          <w:szCs w:val="24"/>
        </w:rPr>
        <w:t xml:space="preserve">Расстояние от сетей водоснабжения до существующих зданий и сооружений, должны соответствовать «СНиП 2.07.01-89* Градостроительство. Планировка и застройка городских и сельских поселений». </w:t>
      </w:r>
    </w:p>
    <w:p w:rsidR="00024116" w:rsidRPr="001C35D0" w:rsidRDefault="00024116" w:rsidP="00024116">
      <w:pPr>
        <w:pStyle w:val="1b"/>
        <w:widowControl w:val="0"/>
        <w:numPr>
          <w:ilvl w:val="0"/>
          <w:numId w:val="35"/>
        </w:numPr>
        <w:shd w:val="clear" w:color="auto" w:fill="auto"/>
        <w:tabs>
          <w:tab w:val="left" w:pos="816"/>
        </w:tabs>
        <w:spacing w:after="0" w:line="240" w:lineRule="auto"/>
        <w:ind w:firstLine="0"/>
        <w:jc w:val="both"/>
        <w:rPr>
          <w:sz w:val="24"/>
          <w:szCs w:val="24"/>
        </w:rPr>
      </w:pPr>
      <w:r w:rsidRPr="001C35D0">
        <w:rPr>
          <w:sz w:val="24"/>
          <w:szCs w:val="24"/>
        </w:rPr>
        <w:t>Перед началом производства Работ необходимо уточнить местоположение подземных коммуникаций при помощи шурфовки и трассоискателя.</w:t>
      </w:r>
    </w:p>
    <w:p w:rsidR="00024116" w:rsidRPr="001C35D0" w:rsidRDefault="00024116" w:rsidP="00024116">
      <w:pPr>
        <w:pStyle w:val="1b"/>
        <w:widowControl w:val="0"/>
        <w:numPr>
          <w:ilvl w:val="0"/>
          <w:numId w:val="35"/>
        </w:numPr>
        <w:shd w:val="clear" w:color="auto" w:fill="auto"/>
        <w:tabs>
          <w:tab w:val="left" w:pos="651"/>
        </w:tabs>
        <w:spacing w:after="0" w:line="240" w:lineRule="auto"/>
        <w:ind w:firstLine="0"/>
        <w:jc w:val="both"/>
        <w:rPr>
          <w:sz w:val="24"/>
          <w:szCs w:val="24"/>
        </w:rPr>
      </w:pPr>
      <w:r w:rsidRPr="001C35D0">
        <w:rPr>
          <w:sz w:val="24"/>
          <w:szCs w:val="24"/>
        </w:rPr>
        <w:t>В местах пересечения с существующими коммуникациями производить работы в присутствии владельцев сетей или представителей соответствующих служб эксплуатации. Отметки существующих инженерных коммуникаций уточнить по месту.</w:t>
      </w:r>
    </w:p>
    <w:p w:rsidR="00024116" w:rsidRPr="00AF4E01" w:rsidRDefault="00024116" w:rsidP="00024116">
      <w:pPr>
        <w:pStyle w:val="1b"/>
        <w:widowControl w:val="0"/>
        <w:numPr>
          <w:ilvl w:val="0"/>
          <w:numId w:val="35"/>
        </w:numPr>
        <w:shd w:val="clear" w:color="auto" w:fill="auto"/>
        <w:tabs>
          <w:tab w:val="left" w:pos="1227"/>
        </w:tabs>
        <w:spacing w:after="0" w:line="240" w:lineRule="auto"/>
        <w:ind w:firstLine="0"/>
        <w:jc w:val="both"/>
        <w:rPr>
          <w:sz w:val="24"/>
          <w:szCs w:val="24"/>
        </w:rPr>
      </w:pPr>
      <w:r w:rsidRPr="00AF4E01">
        <w:rPr>
          <w:sz w:val="24"/>
          <w:szCs w:val="24"/>
        </w:rPr>
        <w:t>Разработку траншеи непосредственно в зоне пересечения и на расстоянии по 2 м. в каждую сторону от пересечения производить вручную без применения ударных инструментов.</w:t>
      </w:r>
    </w:p>
    <w:p w:rsidR="00024116" w:rsidRPr="001C35D0" w:rsidRDefault="00024116" w:rsidP="00024116">
      <w:pPr>
        <w:pStyle w:val="1b"/>
        <w:widowControl w:val="0"/>
        <w:numPr>
          <w:ilvl w:val="0"/>
          <w:numId w:val="35"/>
        </w:numPr>
        <w:shd w:val="clear" w:color="auto" w:fill="auto"/>
        <w:tabs>
          <w:tab w:val="left" w:pos="1227"/>
        </w:tabs>
        <w:spacing w:after="0" w:line="240" w:lineRule="auto"/>
        <w:ind w:firstLine="0"/>
        <w:jc w:val="both"/>
        <w:rPr>
          <w:sz w:val="24"/>
          <w:szCs w:val="24"/>
        </w:rPr>
      </w:pPr>
      <w:bookmarkStart w:id="1" w:name="bookmark12"/>
      <w:bookmarkEnd w:id="1"/>
      <w:r w:rsidRPr="001C35D0">
        <w:rPr>
          <w:sz w:val="24"/>
          <w:szCs w:val="24"/>
        </w:rPr>
        <w:t>Работы выполнять с применением высококачественных материалов, технологий и оборудования. Материалы должны быть новые, энергоэффективные, имеющие сертификаты качества, в соответствии с ведомостью основных материалов (Приложение №1 к техническому заданию).</w:t>
      </w:r>
    </w:p>
    <w:p w:rsidR="00024116" w:rsidRPr="001C35D0" w:rsidRDefault="00024116" w:rsidP="00024116">
      <w:pPr>
        <w:pStyle w:val="1b"/>
        <w:widowControl w:val="0"/>
        <w:numPr>
          <w:ilvl w:val="0"/>
          <w:numId w:val="35"/>
        </w:numPr>
        <w:shd w:val="clear" w:color="auto" w:fill="auto"/>
        <w:tabs>
          <w:tab w:val="left" w:pos="1227"/>
        </w:tabs>
        <w:spacing w:after="0" w:line="240" w:lineRule="auto"/>
        <w:ind w:firstLine="0"/>
        <w:jc w:val="both"/>
        <w:rPr>
          <w:sz w:val="24"/>
          <w:szCs w:val="24"/>
        </w:rPr>
      </w:pPr>
      <w:bookmarkStart w:id="2" w:name="bookmark13"/>
      <w:bookmarkEnd w:id="2"/>
      <w:r w:rsidRPr="001C35D0">
        <w:rPr>
          <w:sz w:val="24"/>
          <w:szCs w:val="24"/>
        </w:rPr>
        <w:t>Сварку полиэтиленового трубопровода следует производить при температуре окружающего воздуха не выше + 40°С и не ниже -15° С.</w:t>
      </w:r>
    </w:p>
    <w:p w:rsidR="00024116" w:rsidRPr="001C35D0" w:rsidRDefault="00024116" w:rsidP="00024116">
      <w:pPr>
        <w:pStyle w:val="1b"/>
        <w:widowControl w:val="0"/>
        <w:numPr>
          <w:ilvl w:val="0"/>
          <w:numId w:val="35"/>
        </w:numPr>
        <w:shd w:val="clear" w:color="auto" w:fill="auto"/>
        <w:tabs>
          <w:tab w:val="left" w:pos="1227"/>
        </w:tabs>
        <w:spacing w:after="0" w:line="240" w:lineRule="auto"/>
        <w:ind w:firstLine="0"/>
        <w:jc w:val="both"/>
        <w:rPr>
          <w:sz w:val="24"/>
          <w:szCs w:val="24"/>
        </w:rPr>
      </w:pPr>
      <w:bookmarkStart w:id="3" w:name="bookmark14"/>
      <w:bookmarkEnd w:id="3"/>
      <w:r w:rsidRPr="001C35D0">
        <w:rPr>
          <w:sz w:val="24"/>
          <w:szCs w:val="24"/>
        </w:rPr>
        <w:t xml:space="preserve">Приступать к выполнению последующих работ только после приемки Заказчиком скрытых работ и составления актов освидетельствования скрытых работ. В случае не предъявления Подрядчиком скрытых работ, Заказчик вправе потребовать контрольного вскрытия </w:t>
      </w:r>
      <w:r w:rsidRPr="001C35D0">
        <w:rPr>
          <w:sz w:val="24"/>
          <w:szCs w:val="24"/>
        </w:rPr>
        <w:lastRenderedPageBreak/>
        <w:t>любого участка скрытых работ в присутствии Подрядчика или его представителя, для подтверждения правильности выполнения работ. Вскрытие и при необходимости устранение обнаруженных отклонений, проводится за счет средств Подрядчика.</w:t>
      </w:r>
    </w:p>
    <w:p w:rsidR="00024116" w:rsidRPr="001C35D0" w:rsidRDefault="007B684E" w:rsidP="00024116">
      <w:pPr>
        <w:jc w:val="both"/>
      </w:pPr>
      <w:r>
        <w:pict>
          <v:rect id="_x0000_s1027" style="position:absolute;left:0;text-align:left;margin-left:0;margin-top:0;width:595pt;height:842pt;z-index:-251655168;mso-position-horizontal-relative:page;mso-position-vertical-relative:page" fillcolor="#fefefe" stroked="f">
            <w10:wrap anchorx="page" anchory="page"/>
          </v:rect>
        </w:pict>
      </w:r>
      <w:bookmarkStart w:id="4" w:name="bookmark15"/>
      <w:bookmarkEnd w:id="4"/>
      <w:r w:rsidR="00024116" w:rsidRPr="001C35D0">
        <w:t>Устранять замечания, нарушения, выявленные специалистами Заказчика. Подрядчик заблаговременно приглашает представителя Заказчика для составления акта на каждый вид скрытых работ с разрешением выполнения последующих работ. Для принятия скрытых видов работ направляет Заказчику телефонограмму, не менее чем за два рабочих дня и при готовности объекта извещает об этом Заказчика за три рабочих дня.</w:t>
      </w:r>
    </w:p>
    <w:p w:rsidR="00024116" w:rsidRPr="001C35D0" w:rsidRDefault="00024116" w:rsidP="00024116">
      <w:pPr>
        <w:pStyle w:val="1b"/>
        <w:widowControl w:val="0"/>
        <w:numPr>
          <w:ilvl w:val="0"/>
          <w:numId w:val="35"/>
        </w:numPr>
        <w:shd w:val="clear" w:color="auto" w:fill="auto"/>
        <w:tabs>
          <w:tab w:val="left" w:pos="1242"/>
        </w:tabs>
        <w:spacing w:after="0" w:line="240" w:lineRule="auto"/>
        <w:ind w:firstLine="0"/>
        <w:jc w:val="both"/>
        <w:rPr>
          <w:sz w:val="24"/>
          <w:szCs w:val="24"/>
        </w:rPr>
      </w:pPr>
      <w:bookmarkStart w:id="5" w:name="bookmark16"/>
      <w:bookmarkEnd w:id="5"/>
      <w:r w:rsidRPr="001C35D0">
        <w:rPr>
          <w:sz w:val="24"/>
          <w:szCs w:val="24"/>
        </w:rPr>
        <w:t>Выполнять все сопутствующие и подготовительные работы.</w:t>
      </w:r>
    </w:p>
    <w:p w:rsidR="00024116" w:rsidRPr="001C35D0" w:rsidRDefault="00024116" w:rsidP="00024116">
      <w:pPr>
        <w:pStyle w:val="1b"/>
        <w:widowControl w:val="0"/>
        <w:numPr>
          <w:ilvl w:val="0"/>
          <w:numId w:val="35"/>
        </w:numPr>
        <w:shd w:val="clear" w:color="auto" w:fill="auto"/>
        <w:tabs>
          <w:tab w:val="left" w:pos="1242"/>
        </w:tabs>
        <w:spacing w:after="0" w:line="240" w:lineRule="auto"/>
        <w:ind w:firstLine="0"/>
        <w:jc w:val="both"/>
        <w:rPr>
          <w:sz w:val="24"/>
          <w:szCs w:val="24"/>
        </w:rPr>
      </w:pPr>
      <w:bookmarkStart w:id="6" w:name="bookmark17"/>
      <w:bookmarkEnd w:id="6"/>
      <w:r w:rsidRPr="001C35D0">
        <w:rPr>
          <w:sz w:val="24"/>
          <w:szCs w:val="24"/>
        </w:rPr>
        <w:t>Подрядчик обязан предоставить всю запрашиваемую Заказчиком информацию о ходе выполнения работ и используемых средствах в объеме и сроки, определенные Заказчиком. А также своевременно информировать Заказчика об аварийных ситуациях, механических повреждениях результата работ, нанесенных третьими лицами либо при неблагоприятных погодных условиях.</w:t>
      </w:r>
    </w:p>
    <w:p w:rsidR="00024116" w:rsidRPr="001C35D0" w:rsidRDefault="00024116" w:rsidP="00024116">
      <w:pPr>
        <w:pStyle w:val="1b"/>
        <w:widowControl w:val="0"/>
        <w:numPr>
          <w:ilvl w:val="0"/>
          <w:numId w:val="35"/>
        </w:numPr>
        <w:shd w:val="clear" w:color="auto" w:fill="auto"/>
        <w:tabs>
          <w:tab w:val="left" w:pos="1242"/>
        </w:tabs>
        <w:spacing w:after="0" w:line="240" w:lineRule="auto"/>
        <w:ind w:firstLine="0"/>
        <w:jc w:val="both"/>
        <w:rPr>
          <w:sz w:val="24"/>
          <w:szCs w:val="24"/>
        </w:rPr>
      </w:pPr>
      <w:bookmarkStart w:id="7" w:name="bookmark18"/>
      <w:bookmarkEnd w:id="7"/>
      <w:r w:rsidRPr="001C35D0">
        <w:rPr>
          <w:sz w:val="24"/>
          <w:szCs w:val="24"/>
        </w:rPr>
        <w:t>Соблюдать санитарные нормы, в том числе:</w:t>
      </w:r>
    </w:p>
    <w:p w:rsidR="00024116" w:rsidRPr="001C35D0" w:rsidRDefault="00024116" w:rsidP="00024116">
      <w:pPr>
        <w:pStyle w:val="1b"/>
        <w:widowControl w:val="0"/>
        <w:numPr>
          <w:ilvl w:val="0"/>
          <w:numId w:val="36"/>
        </w:numPr>
        <w:shd w:val="clear" w:color="auto" w:fill="auto"/>
        <w:tabs>
          <w:tab w:val="left" w:pos="876"/>
        </w:tabs>
        <w:spacing w:after="0" w:line="240" w:lineRule="auto"/>
        <w:ind w:firstLine="0"/>
        <w:jc w:val="both"/>
        <w:rPr>
          <w:sz w:val="24"/>
          <w:szCs w:val="24"/>
        </w:rPr>
      </w:pPr>
      <w:bookmarkStart w:id="8" w:name="bookmark19"/>
      <w:bookmarkEnd w:id="8"/>
      <w:r w:rsidRPr="001C35D0">
        <w:rPr>
          <w:sz w:val="24"/>
          <w:szCs w:val="24"/>
        </w:rPr>
        <w:t>Производить ежедневно уборку территории на месте производства работ;</w:t>
      </w:r>
    </w:p>
    <w:p w:rsidR="00024116" w:rsidRPr="001C35D0" w:rsidRDefault="00024116" w:rsidP="00024116">
      <w:pPr>
        <w:pStyle w:val="1b"/>
        <w:widowControl w:val="0"/>
        <w:numPr>
          <w:ilvl w:val="0"/>
          <w:numId w:val="36"/>
        </w:numPr>
        <w:shd w:val="clear" w:color="auto" w:fill="auto"/>
        <w:tabs>
          <w:tab w:val="left" w:pos="876"/>
        </w:tabs>
        <w:spacing w:after="0" w:line="240" w:lineRule="auto"/>
        <w:ind w:firstLine="0"/>
        <w:jc w:val="both"/>
        <w:rPr>
          <w:sz w:val="24"/>
          <w:szCs w:val="24"/>
        </w:rPr>
      </w:pPr>
      <w:bookmarkStart w:id="9" w:name="bookmark20"/>
      <w:bookmarkEnd w:id="9"/>
      <w:r w:rsidRPr="001C35D0">
        <w:rPr>
          <w:sz w:val="24"/>
          <w:szCs w:val="24"/>
        </w:rPr>
        <w:t>Не производить сброс мусора (V класс опасности) в контейнера, предназначенные для сбора твердых бытовых отходов для населения;</w:t>
      </w:r>
    </w:p>
    <w:p w:rsidR="00024116" w:rsidRPr="001C35D0" w:rsidRDefault="00024116" w:rsidP="00024116">
      <w:pPr>
        <w:pStyle w:val="1b"/>
        <w:widowControl w:val="0"/>
        <w:numPr>
          <w:ilvl w:val="0"/>
          <w:numId w:val="36"/>
        </w:numPr>
        <w:shd w:val="clear" w:color="auto" w:fill="auto"/>
        <w:tabs>
          <w:tab w:val="left" w:pos="876"/>
        </w:tabs>
        <w:spacing w:after="0" w:line="240" w:lineRule="auto"/>
        <w:ind w:firstLine="0"/>
        <w:jc w:val="both"/>
        <w:rPr>
          <w:sz w:val="24"/>
          <w:szCs w:val="24"/>
        </w:rPr>
      </w:pPr>
      <w:bookmarkStart w:id="10" w:name="bookmark21"/>
      <w:bookmarkEnd w:id="10"/>
      <w:r w:rsidRPr="001C35D0">
        <w:rPr>
          <w:sz w:val="24"/>
          <w:szCs w:val="24"/>
        </w:rPr>
        <w:t>Размещать материалы и оборудование для производства работ в стороне от основных путей передвижения людей;</w:t>
      </w:r>
    </w:p>
    <w:p w:rsidR="00024116" w:rsidRPr="001C35D0" w:rsidRDefault="00024116" w:rsidP="00024116">
      <w:pPr>
        <w:pStyle w:val="1b"/>
        <w:widowControl w:val="0"/>
        <w:numPr>
          <w:ilvl w:val="0"/>
          <w:numId w:val="35"/>
        </w:numPr>
        <w:shd w:val="clear" w:color="auto" w:fill="auto"/>
        <w:tabs>
          <w:tab w:val="left" w:pos="1242"/>
        </w:tabs>
        <w:spacing w:after="0" w:line="240" w:lineRule="auto"/>
        <w:ind w:firstLine="0"/>
        <w:jc w:val="both"/>
        <w:rPr>
          <w:sz w:val="24"/>
          <w:szCs w:val="24"/>
        </w:rPr>
      </w:pPr>
      <w:bookmarkStart w:id="11" w:name="bookmark22"/>
      <w:bookmarkEnd w:id="11"/>
      <w:r w:rsidRPr="001C35D0">
        <w:rPr>
          <w:sz w:val="24"/>
          <w:szCs w:val="24"/>
        </w:rPr>
        <w:t>Своевременно письменно информировать Заказчика о возможных неблагоприятных последствиях выполнения технического задания.</w:t>
      </w:r>
    </w:p>
    <w:p w:rsidR="00024116" w:rsidRPr="001C35D0" w:rsidRDefault="00024116" w:rsidP="00024116">
      <w:pPr>
        <w:pStyle w:val="1b"/>
        <w:widowControl w:val="0"/>
        <w:numPr>
          <w:ilvl w:val="0"/>
          <w:numId w:val="35"/>
        </w:numPr>
        <w:shd w:val="clear" w:color="auto" w:fill="auto"/>
        <w:tabs>
          <w:tab w:val="left" w:pos="1242"/>
        </w:tabs>
        <w:spacing w:after="0" w:line="240" w:lineRule="auto"/>
        <w:ind w:firstLine="0"/>
        <w:jc w:val="both"/>
        <w:rPr>
          <w:sz w:val="24"/>
          <w:szCs w:val="24"/>
        </w:rPr>
      </w:pPr>
      <w:bookmarkStart w:id="12" w:name="bookmark23"/>
      <w:bookmarkEnd w:id="12"/>
      <w:r w:rsidRPr="001C35D0">
        <w:rPr>
          <w:sz w:val="24"/>
          <w:szCs w:val="24"/>
        </w:rPr>
        <w:t>При проведении работ необходимо учитывать наличие в зоне производства работ, движение автомобильного транспорта, пешеходного движения. В связи с чем, зону производства работ оборудовать ограждающими устройствами, соответствующими дорожными знаками.</w:t>
      </w:r>
    </w:p>
    <w:p w:rsidR="00024116" w:rsidRPr="001C35D0" w:rsidRDefault="00024116" w:rsidP="00024116">
      <w:pPr>
        <w:pStyle w:val="1b"/>
        <w:widowControl w:val="0"/>
        <w:numPr>
          <w:ilvl w:val="0"/>
          <w:numId w:val="35"/>
        </w:numPr>
        <w:shd w:val="clear" w:color="auto" w:fill="auto"/>
        <w:tabs>
          <w:tab w:val="left" w:pos="1242"/>
        </w:tabs>
        <w:spacing w:after="0" w:line="240" w:lineRule="auto"/>
        <w:ind w:firstLine="0"/>
        <w:jc w:val="both"/>
        <w:rPr>
          <w:sz w:val="24"/>
          <w:szCs w:val="24"/>
        </w:rPr>
      </w:pPr>
      <w:bookmarkStart w:id="13" w:name="bookmark24"/>
      <w:bookmarkEnd w:id="13"/>
      <w:r w:rsidRPr="001C35D0">
        <w:rPr>
          <w:sz w:val="24"/>
          <w:szCs w:val="24"/>
        </w:rPr>
        <w:t>Исполнять полученные в ходе выполнения работ указания Заказчика, если они не противоречат условиям настоящего технического задания.</w:t>
      </w:r>
    </w:p>
    <w:p w:rsidR="00024116" w:rsidRPr="001C35D0" w:rsidRDefault="00024116" w:rsidP="00024116">
      <w:pPr>
        <w:pStyle w:val="1b"/>
        <w:widowControl w:val="0"/>
        <w:numPr>
          <w:ilvl w:val="0"/>
          <w:numId w:val="35"/>
        </w:numPr>
        <w:shd w:val="clear" w:color="auto" w:fill="auto"/>
        <w:tabs>
          <w:tab w:val="left" w:pos="1242"/>
        </w:tabs>
        <w:spacing w:after="0" w:line="240" w:lineRule="auto"/>
        <w:ind w:firstLine="0"/>
        <w:jc w:val="both"/>
        <w:rPr>
          <w:sz w:val="24"/>
          <w:szCs w:val="24"/>
        </w:rPr>
      </w:pPr>
      <w:bookmarkStart w:id="14" w:name="bookmark25"/>
      <w:bookmarkEnd w:id="14"/>
      <w:r w:rsidRPr="001C35D0">
        <w:rPr>
          <w:sz w:val="24"/>
          <w:szCs w:val="24"/>
        </w:rPr>
        <w:t>За свой счет и своими силами в согласованный с Заказчиком срок устранять выявленные недостатки, как в период выполнения работ, так и в течение гарантийного срока. В случае выявления дефектов после приемки выполненных работ в эксплуатацию в течение гарантийного периода, затраты на выполнение работ по устранению дефектов несет Подрядчик.</w:t>
      </w:r>
    </w:p>
    <w:p w:rsidR="00024116" w:rsidRPr="001C35D0" w:rsidRDefault="00024116" w:rsidP="00024116">
      <w:pPr>
        <w:pStyle w:val="1b"/>
        <w:widowControl w:val="0"/>
        <w:numPr>
          <w:ilvl w:val="0"/>
          <w:numId w:val="35"/>
        </w:numPr>
        <w:shd w:val="clear" w:color="auto" w:fill="auto"/>
        <w:tabs>
          <w:tab w:val="left" w:pos="1242"/>
        </w:tabs>
        <w:spacing w:after="0" w:line="240" w:lineRule="auto"/>
        <w:ind w:firstLine="0"/>
        <w:jc w:val="both"/>
        <w:rPr>
          <w:sz w:val="24"/>
          <w:szCs w:val="24"/>
        </w:rPr>
      </w:pPr>
      <w:bookmarkStart w:id="15" w:name="bookmark26"/>
      <w:bookmarkEnd w:id="15"/>
      <w:r w:rsidRPr="001C35D0">
        <w:rPr>
          <w:sz w:val="24"/>
          <w:szCs w:val="24"/>
        </w:rPr>
        <w:t>При производстве Работ соблюдать правила ОТ и ТБ, охраны окружающей природной среды и противопожарной безопасности, а также технологию строительного производства. В случае причинения ущерба имуществу или здоровью третьих лиц в результате несоблюдения правил, технологии строительного производства, возмещение ущерба производится за счет средств Подрядчика.</w:t>
      </w:r>
    </w:p>
    <w:p w:rsidR="00024116" w:rsidRPr="001C35D0" w:rsidRDefault="00024116" w:rsidP="00024116">
      <w:pPr>
        <w:pStyle w:val="1b"/>
        <w:widowControl w:val="0"/>
        <w:numPr>
          <w:ilvl w:val="0"/>
          <w:numId w:val="35"/>
        </w:numPr>
        <w:shd w:val="clear" w:color="auto" w:fill="auto"/>
        <w:tabs>
          <w:tab w:val="left" w:pos="1242"/>
        </w:tabs>
        <w:spacing w:after="0" w:line="240" w:lineRule="auto"/>
        <w:ind w:firstLine="0"/>
        <w:jc w:val="both"/>
        <w:rPr>
          <w:sz w:val="24"/>
          <w:szCs w:val="24"/>
        </w:rPr>
      </w:pPr>
      <w:bookmarkStart w:id="16" w:name="bookmark27"/>
      <w:bookmarkEnd w:id="16"/>
      <w:r w:rsidRPr="001C35D0">
        <w:rPr>
          <w:sz w:val="24"/>
          <w:szCs w:val="24"/>
        </w:rPr>
        <w:t>По окончании производства работ освободить территорию от материалов и оборудования. Восстановить нарушенное при производстве работ благоустройство.</w:t>
      </w:r>
    </w:p>
    <w:p w:rsidR="00024116" w:rsidRPr="001C35D0" w:rsidRDefault="00024116" w:rsidP="00024116">
      <w:pPr>
        <w:pStyle w:val="1b"/>
        <w:widowControl w:val="0"/>
        <w:numPr>
          <w:ilvl w:val="0"/>
          <w:numId w:val="35"/>
        </w:numPr>
        <w:shd w:val="clear" w:color="auto" w:fill="auto"/>
        <w:tabs>
          <w:tab w:val="left" w:pos="1242"/>
        </w:tabs>
        <w:spacing w:after="0" w:line="240" w:lineRule="auto"/>
        <w:ind w:firstLine="0"/>
        <w:jc w:val="both"/>
        <w:rPr>
          <w:sz w:val="24"/>
          <w:szCs w:val="24"/>
        </w:rPr>
      </w:pPr>
      <w:bookmarkStart w:id="17" w:name="bookmark28"/>
      <w:bookmarkEnd w:id="17"/>
      <w:r w:rsidRPr="001C35D0">
        <w:rPr>
          <w:sz w:val="24"/>
          <w:szCs w:val="24"/>
        </w:rPr>
        <w:t>Работы выполнить согласно действующих на территории Российской Федерации и Республики Башкортостан СНиП, СанПиН, ГОСТ, СП, РДС, сборников цен и других нормативных документов.</w:t>
      </w:r>
    </w:p>
    <w:p w:rsidR="00024116" w:rsidRPr="001C35D0" w:rsidRDefault="00024116" w:rsidP="00024116">
      <w:pPr>
        <w:pStyle w:val="1b"/>
        <w:widowControl w:val="0"/>
        <w:numPr>
          <w:ilvl w:val="0"/>
          <w:numId w:val="35"/>
        </w:numPr>
        <w:shd w:val="clear" w:color="auto" w:fill="auto"/>
        <w:tabs>
          <w:tab w:val="left" w:pos="1242"/>
        </w:tabs>
        <w:spacing w:after="0" w:line="240" w:lineRule="auto"/>
        <w:ind w:firstLine="0"/>
        <w:jc w:val="both"/>
        <w:rPr>
          <w:sz w:val="24"/>
          <w:szCs w:val="24"/>
        </w:rPr>
      </w:pPr>
      <w:bookmarkStart w:id="18" w:name="bookmark29"/>
      <w:bookmarkEnd w:id="18"/>
      <w:r w:rsidRPr="001C35D0">
        <w:rPr>
          <w:sz w:val="24"/>
          <w:szCs w:val="24"/>
        </w:rPr>
        <w:t>Предоставление гарантии качества на выполненные работы сроком 60 календарных месяцев и на монтируемое оборудование сроком предусмотренным заводом изготовителем, с момента подписания «Заказчиком» акта о приемке выполненных работ (составленного по утвержденной действующим законодательством Российской Федерации форме КС-2). В пределах гарантийного срока Подрядчик несет ответственность за скрытые и явные дефекты, если иное не предусмотрено договором. Подрядчик по требованию Заказчика обязан безвозмездно их устранить, если не докажет, что дефекты явились следствием обстоятельств, за наступление которых он ответственности не несет. Гарантия распространяется на весь объем выполняемых работ</w:t>
      </w:r>
    </w:p>
    <w:p w:rsidR="00024116" w:rsidRPr="001C35D0" w:rsidRDefault="00024116" w:rsidP="00024116">
      <w:pPr>
        <w:pStyle w:val="1b"/>
        <w:widowControl w:val="0"/>
        <w:numPr>
          <w:ilvl w:val="0"/>
          <w:numId w:val="35"/>
        </w:numPr>
        <w:shd w:val="clear" w:color="auto" w:fill="auto"/>
        <w:tabs>
          <w:tab w:val="left" w:pos="1242"/>
        </w:tabs>
        <w:spacing w:after="0" w:line="240" w:lineRule="auto"/>
        <w:ind w:firstLine="0"/>
        <w:jc w:val="both"/>
        <w:rPr>
          <w:sz w:val="24"/>
          <w:szCs w:val="24"/>
        </w:rPr>
      </w:pPr>
      <w:bookmarkStart w:id="19" w:name="bookmark30"/>
      <w:bookmarkEnd w:id="19"/>
      <w:r w:rsidRPr="001C35D0">
        <w:rPr>
          <w:sz w:val="24"/>
          <w:szCs w:val="24"/>
        </w:rPr>
        <w:t>Предоставление исполнительной документации в 3-х экземплярах на бумажном носителе и один экземпляр в электронном виде (Mapinfo 6,5 (*. tab)) в местной системе координат (МСК 86).</w:t>
      </w:r>
    </w:p>
    <w:p w:rsidR="00024116" w:rsidRPr="001C35D0" w:rsidRDefault="00024116" w:rsidP="00024116">
      <w:pPr>
        <w:pStyle w:val="1b"/>
        <w:widowControl w:val="0"/>
        <w:numPr>
          <w:ilvl w:val="0"/>
          <w:numId w:val="35"/>
        </w:numPr>
        <w:shd w:val="clear" w:color="auto" w:fill="auto"/>
        <w:tabs>
          <w:tab w:val="left" w:pos="1249"/>
        </w:tabs>
        <w:spacing w:after="0" w:line="240" w:lineRule="auto"/>
        <w:ind w:firstLine="0"/>
        <w:jc w:val="both"/>
        <w:rPr>
          <w:sz w:val="24"/>
          <w:szCs w:val="24"/>
        </w:rPr>
      </w:pPr>
      <w:bookmarkStart w:id="20" w:name="bookmark31"/>
      <w:bookmarkEnd w:id="20"/>
      <w:r w:rsidRPr="001C35D0">
        <w:rPr>
          <w:sz w:val="24"/>
          <w:szCs w:val="24"/>
        </w:rPr>
        <w:t xml:space="preserve">Предоставление справки об отсутствии замечаний к качеству выполненных работ, готовности к эксплуатации и к восстановленному благоустройству с подписью соответствующих </w:t>
      </w:r>
      <w:r w:rsidRPr="001C35D0">
        <w:rPr>
          <w:sz w:val="24"/>
          <w:szCs w:val="24"/>
        </w:rPr>
        <w:lastRenderedPageBreak/>
        <w:t>эксплуатирующих организаций.</w:t>
      </w:r>
    </w:p>
    <w:p w:rsidR="00024116" w:rsidRPr="001C35D0" w:rsidRDefault="007B684E" w:rsidP="00024116">
      <w:pPr>
        <w:pStyle w:val="1b"/>
        <w:widowControl w:val="0"/>
        <w:numPr>
          <w:ilvl w:val="0"/>
          <w:numId w:val="35"/>
        </w:numPr>
        <w:shd w:val="clear" w:color="auto" w:fill="auto"/>
        <w:tabs>
          <w:tab w:val="left" w:pos="1249"/>
        </w:tabs>
        <w:spacing w:after="0" w:line="240" w:lineRule="auto"/>
        <w:ind w:firstLine="0"/>
        <w:jc w:val="both"/>
        <w:rPr>
          <w:sz w:val="24"/>
          <w:szCs w:val="24"/>
        </w:rPr>
      </w:pPr>
      <w:bookmarkStart w:id="21" w:name="_GoBack"/>
      <w:bookmarkEnd w:id="21"/>
      <w:r>
        <w:rPr>
          <w:sz w:val="24"/>
          <w:szCs w:val="24"/>
        </w:rPr>
        <w:pict>
          <v:shapetype id="_x0000_t202" coordsize="21600,21600" o:spt="202" path="m,l,21600r21600,l21600,xe">
            <v:stroke joinstyle="miter"/>
            <v:path gradientshapeok="t" o:connecttype="rect"/>
          </v:shapetype>
          <v:shape id="_x0000_s1028" type="#_x0000_t202" style="position:absolute;left:0;text-align:left;margin-left:393.95pt;margin-top:121.5pt;width:62.15pt;height:13.2pt;z-index:251662336;mso-wrap-distance-left:0;mso-wrap-distance-right:0;mso-position-horizontal-relative:page" filled="f" stroked="f">
            <v:textbox inset="0,0,0,0">
              <w:txbxContent>
                <w:p w:rsidR="00024116" w:rsidRDefault="00024116" w:rsidP="00024116">
                  <w:pPr>
                    <w:pStyle w:val="affff1"/>
                  </w:pPr>
                </w:p>
              </w:txbxContent>
            </v:textbox>
            <w10:wrap anchorx="page"/>
          </v:shape>
        </w:pict>
      </w:r>
      <w:bookmarkStart w:id="22" w:name="bookmark32"/>
      <w:bookmarkEnd w:id="22"/>
      <w:r w:rsidR="00024116" w:rsidRPr="001C35D0">
        <w:rPr>
          <w:sz w:val="24"/>
          <w:szCs w:val="24"/>
        </w:rPr>
        <w:t>Крышки люков колодцев инженерных сетей должны быть доступны для выполнения регламентных и ремонтных работ. Переустроить колодцы, камеры инженерных коммуникаций, попадающих в зону ремонтных работ таким образом, чтобы люки указанных колодцев, камер были выведены на уровень проезжей части. Не допускается отклонение уровня люков, перекрытий колодцев, камер более чем на 2 см., относительно уровня укладывающего покрытия проезжей части.</w:t>
      </w:r>
    </w:p>
    <w:p w:rsidR="00024116" w:rsidRDefault="00024116" w:rsidP="00024116">
      <w:pPr>
        <w:pStyle w:val="1b"/>
        <w:spacing w:after="0" w:line="240" w:lineRule="auto"/>
        <w:ind w:firstLine="0"/>
        <w:jc w:val="both"/>
        <w:rPr>
          <w:sz w:val="24"/>
          <w:szCs w:val="24"/>
        </w:rPr>
      </w:pPr>
    </w:p>
    <w:p w:rsidR="00E45BFC" w:rsidRPr="00E45BFC" w:rsidRDefault="00E45BFC" w:rsidP="00E45BFC"/>
    <w:p w:rsidR="00E45BFC" w:rsidRPr="00E45BFC" w:rsidRDefault="00E45BFC" w:rsidP="00E45BFC"/>
    <w:p w:rsidR="00E45BFC" w:rsidRPr="00E45BFC" w:rsidRDefault="00E45BFC" w:rsidP="00E45BFC"/>
    <w:tbl>
      <w:tblPr>
        <w:tblW w:w="9570" w:type="dxa"/>
        <w:tblLayout w:type="fixed"/>
        <w:tblLook w:val="04A0"/>
      </w:tblPr>
      <w:tblGrid>
        <w:gridCol w:w="4823"/>
        <w:gridCol w:w="4747"/>
      </w:tblGrid>
      <w:tr w:rsidR="002777B7" w:rsidRPr="002777B7" w:rsidTr="00E45BFC">
        <w:trPr>
          <w:trHeight w:val="4546"/>
        </w:trPr>
        <w:tc>
          <w:tcPr>
            <w:tcW w:w="4823" w:type="dxa"/>
          </w:tcPr>
          <w:p w:rsidR="002777B7" w:rsidRPr="002777B7" w:rsidRDefault="002777B7" w:rsidP="002777B7">
            <w:pPr>
              <w:rPr>
                <w:bCs/>
              </w:rPr>
            </w:pPr>
          </w:p>
          <w:p w:rsidR="002777B7" w:rsidRPr="002777B7" w:rsidRDefault="002777B7" w:rsidP="002777B7">
            <w:pPr>
              <w:rPr>
                <w:b/>
              </w:rPr>
            </w:pPr>
            <w:r w:rsidRPr="002777B7">
              <w:rPr>
                <w:b/>
              </w:rPr>
              <w:t>Заказчик:</w:t>
            </w:r>
            <w:r w:rsidR="002635E7">
              <w:rPr>
                <w:b/>
              </w:rPr>
              <w:t xml:space="preserve"> МУП «ОКВК» РБ</w:t>
            </w:r>
          </w:p>
          <w:p w:rsidR="002777B7" w:rsidRPr="002777B7" w:rsidRDefault="002777B7" w:rsidP="002777B7"/>
          <w:p w:rsidR="002777B7" w:rsidRPr="002777B7" w:rsidRDefault="002777B7" w:rsidP="002777B7">
            <w:r w:rsidRPr="002777B7">
              <w:t xml:space="preserve">Директор ______________ Имангулов А.А.                  </w:t>
            </w:r>
          </w:p>
          <w:p w:rsidR="002777B7" w:rsidRPr="002777B7" w:rsidRDefault="002777B7" w:rsidP="002777B7">
            <w:pPr>
              <w:rPr>
                <w:sz w:val="20"/>
                <w:szCs w:val="20"/>
              </w:rPr>
            </w:pPr>
            <w:r w:rsidRPr="002777B7">
              <w:rPr>
                <w:sz w:val="20"/>
                <w:szCs w:val="20"/>
              </w:rPr>
              <w:t xml:space="preserve">                             подпись)   </w:t>
            </w:r>
          </w:p>
          <w:p w:rsidR="002777B7" w:rsidRPr="002777B7" w:rsidRDefault="002777B7" w:rsidP="002777B7"/>
          <w:p w:rsidR="002777B7" w:rsidRPr="002777B7" w:rsidRDefault="002777B7" w:rsidP="002777B7">
            <w:r w:rsidRPr="002777B7">
              <w:t>«_</w:t>
            </w:r>
            <w:r w:rsidR="00024116">
              <w:t>__</w:t>
            </w:r>
            <w:r w:rsidRPr="002777B7">
              <w:t>_»     ___</w:t>
            </w:r>
            <w:r w:rsidR="00024116">
              <w:t>________</w:t>
            </w:r>
            <w:r w:rsidRPr="002777B7">
              <w:t>__  20</w:t>
            </w:r>
            <w:r w:rsidR="00024116">
              <w:t>20</w:t>
            </w:r>
            <w:r w:rsidRPr="002777B7">
              <w:t xml:space="preserve"> года</w:t>
            </w:r>
          </w:p>
          <w:p w:rsidR="002777B7" w:rsidRPr="002777B7" w:rsidRDefault="002777B7" w:rsidP="002777B7"/>
          <w:p w:rsidR="002777B7" w:rsidRPr="002777B7" w:rsidRDefault="002777B7" w:rsidP="002777B7"/>
          <w:p w:rsidR="002777B7" w:rsidRPr="002777B7" w:rsidRDefault="002777B7" w:rsidP="002777B7">
            <w:r w:rsidRPr="002777B7">
              <w:t>м.п.</w:t>
            </w:r>
          </w:p>
        </w:tc>
        <w:tc>
          <w:tcPr>
            <w:tcW w:w="4747" w:type="dxa"/>
          </w:tcPr>
          <w:p w:rsidR="002777B7" w:rsidRPr="002777B7" w:rsidRDefault="002777B7" w:rsidP="002777B7"/>
          <w:p w:rsidR="002777B7" w:rsidRPr="002777B7" w:rsidRDefault="00024116" w:rsidP="002777B7">
            <w:pPr>
              <w:rPr>
                <w:b/>
              </w:rPr>
            </w:pPr>
            <w:r>
              <w:rPr>
                <w:b/>
              </w:rPr>
              <w:t>Подрядчик</w:t>
            </w:r>
            <w:r w:rsidR="002777B7" w:rsidRPr="002777B7">
              <w:rPr>
                <w:b/>
              </w:rPr>
              <w:t>:</w:t>
            </w:r>
            <w:r w:rsidR="002635E7">
              <w:rPr>
                <w:b/>
              </w:rPr>
              <w:t xml:space="preserve"> </w:t>
            </w:r>
          </w:p>
          <w:p w:rsidR="002777B7" w:rsidRPr="002777B7" w:rsidRDefault="002777B7" w:rsidP="002777B7">
            <w:pPr>
              <w:rPr>
                <w:b/>
              </w:rPr>
            </w:pPr>
          </w:p>
          <w:p w:rsidR="002777B7" w:rsidRPr="002777B7" w:rsidRDefault="002777B7" w:rsidP="002777B7">
            <w:r w:rsidRPr="002777B7">
              <w:t xml:space="preserve">Директор ___________ </w:t>
            </w:r>
            <w:r w:rsidR="002635E7">
              <w:t xml:space="preserve"> </w:t>
            </w:r>
            <w:r w:rsidR="00024116">
              <w:t>/Фамилия И.О./</w:t>
            </w:r>
          </w:p>
          <w:p w:rsidR="002777B7" w:rsidRPr="002777B7" w:rsidRDefault="002777B7" w:rsidP="002777B7">
            <w:pPr>
              <w:rPr>
                <w:sz w:val="20"/>
                <w:szCs w:val="20"/>
              </w:rPr>
            </w:pPr>
            <w:r w:rsidRPr="002777B7">
              <w:rPr>
                <w:sz w:val="20"/>
                <w:szCs w:val="20"/>
              </w:rPr>
              <w:t xml:space="preserve">                          (подпись)                       </w:t>
            </w:r>
          </w:p>
          <w:p w:rsidR="002777B7" w:rsidRPr="002777B7" w:rsidRDefault="002777B7" w:rsidP="002777B7"/>
          <w:p w:rsidR="002777B7" w:rsidRPr="002777B7" w:rsidRDefault="002777B7" w:rsidP="002777B7">
            <w:r w:rsidRPr="002777B7">
              <w:t>«____»    __</w:t>
            </w:r>
            <w:r w:rsidR="00024116">
              <w:t>________</w:t>
            </w:r>
            <w:r w:rsidRPr="002777B7">
              <w:t>___ 20</w:t>
            </w:r>
            <w:r w:rsidR="00024116">
              <w:t>20</w:t>
            </w:r>
            <w:r w:rsidRPr="002777B7">
              <w:t xml:space="preserve"> года</w:t>
            </w:r>
          </w:p>
          <w:p w:rsidR="002777B7" w:rsidRPr="002777B7" w:rsidRDefault="002777B7" w:rsidP="002777B7"/>
          <w:p w:rsidR="002777B7" w:rsidRPr="002777B7" w:rsidRDefault="002777B7" w:rsidP="002777B7"/>
          <w:p w:rsidR="002777B7" w:rsidRPr="002777B7" w:rsidRDefault="002777B7" w:rsidP="002777B7">
            <w:r w:rsidRPr="002777B7">
              <w:t>м.п.</w:t>
            </w:r>
          </w:p>
        </w:tc>
      </w:tr>
    </w:tbl>
    <w:p w:rsidR="0047645F" w:rsidRDefault="0047645F" w:rsidP="002777B7">
      <w:pPr>
        <w:jc w:val="center"/>
        <w:sectPr w:rsidR="0047645F" w:rsidSect="001811D8">
          <w:footerReference w:type="default" r:id="rId9"/>
          <w:footerReference w:type="first" r:id="rId10"/>
          <w:pgSz w:w="11906" w:h="16838"/>
          <w:pgMar w:top="567" w:right="567" w:bottom="567" w:left="1134" w:header="709" w:footer="709" w:gutter="0"/>
          <w:cols w:space="708"/>
          <w:docGrid w:linePitch="360"/>
        </w:sectPr>
      </w:pPr>
    </w:p>
    <w:p w:rsidR="00671A25" w:rsidRDefault="0047645F" w:rsidP="002635E7">
      <w:pPr>
        <w:ind w:left="5529"/>
      </w:pPr>
      <w:r w:rsidRPr="00B943D9">
        <w:lastRenderedPageBreak/>
        <w:t>Приложение №</w:t>
      </w:r>
      <w:r>
        <w:t>2</w:t>
      </w:r>
      <w:r w:rsidR="002635E7">
        <w:t xml:space="preserve"> к Договору №</w:t>
      </w:r>
      <w:r w:rsidR="00E45BFC">
        <w:t>_________</w:t>
      </w:r>
      <w:r w:rsidRPr="00B943D9">
        <w:t xml:space="preserve"> </w:t>
      </w:r>
    </w:p>
    <w:p w:rsidR="0047645F" w:rsidRDefault="002635E7" w:rsidP="002635E7">
      <w:pPr>
        <w:ind w:left="5529"/>
      </w:pPr>
      <w:r>
        <w:t xml:space="preserve">от </w:t>
      </w:r>
      <w:r w:rsidR="0047645F">
        <w:t>«</w:t>
      </w:r>
      <w:r w:rsidR="0047645F" w:rsidRPr="000445E2">
        <w:t xml:space="preserve"> _</w:t>
      </w:r>
      <w:r w:rsidR="00024116">
        <w:t>_</w:t>
      </w:r>
      <w:r w:rsidR="0047645F" w:rsidRPr="000445E2">
        <w:t>_</w:t>
      </w:r>
      <w:r w:rsidR="0047645F">
        <w:t>»__</w:t>
      </w:r>
      <w:r w:rsidR="00024116">
        <w:t>______</w:t>
      </w:r>
      <w:r w:rsidR="0047645F">
        <w:t>_______</w:t>
      </w:r>
      <w:r w:rsidR="0047645F" w:rsidRPr="000445E2">
        <w:t>20</w:t>
      </w:r>
      <w:r w:rsidR="00024116">
        <w:t>20</w:t>
      </w:r>
      <w:r w:rsidR="0047645F" w:rsidRPr="000445E2">
        <w:t xml:space="preserve"> г</w:t>
      </w:r>
      <w:r w:rsidR="0047645F">
        <w:t>.</w:t>
      </w:r>
    </w:p>
    <w:p w:rsidR="0047645F" w:rsidRDefault="0047645F" w:rsidP="0047645F">
      <w:pPr>
        <w:jc w:val="right"/>
      </w:pPr>
    </w:p>
    <w:p w:rsidR="0047645F" w:rsidRDefault="0047645F" w:rsidP="0047645F">
      <w:pPr>
        <w:jc w:val="right"/>
      </w:pPr>
    </w:p>
    <w:p w:rsidR="0047645F" w:rsidRDefault="0047645F" w:rsidP="0047645F">
      <w:pPr>
        <w:jc w:val="right"/>
      </w:pPr>
    </w:p>
    <w:p w:rsidR="0047645F" w:rsidRDefault="0047645F" w:rsidP="0047645F"/>
    <w:p w:rsidR="0047645F" w:rsidRDefault="0047645F" w:rsidP="0047645F">
      <w:pPr>
        <w:jc w:val="center"/>
        <w:rPr>
          <w:b/>
        </w:rPr>
      </w:pPr>
      <w:r>
        <w:rPr>
          <w:b/>
        </w:rPr>
        <w:t>Локальный сметный расчет*</w:t>
      </w:r>
    </w:p>
    <w:p w:rsidR="0047645F" w:rsidRPr="00024116" w:rsidRDefault="0047645F" w:rsidP="0047645F"/>
    <w:p w:rsidR="00024116" w:rsidRPr="00024116" w:rsidRDefault="0047645F" w:rsidP="00024116">
      <w:pPr>
        <w:spacing w:line="360" w:lineRule="auto"/>
        <w:ind w:firstLine="709"/>
        <w:jc w:val="both"/>
        <w:rPr>
          <w:bCs/>
        </w:rPr>
      </w:pPr>
      <w:r w:rsidRPr="00024116">
        <w:t xml:space="preserve">*Оформляется в соответствии с файлом «Сметная документация», прилагаемым к извещению о проведении </w:t>
      </w:r>
      <w:r w:rsidR="00024116" w:rsidRPr="00024116">
        <w:t xml:space="preserve">открытого </w:t>
      </w:r>
      <w:r w:rsidRPr="00024116">
        <w:t xml:space="preserve">запроса </w:t>
      </w:r>
      <w:r w:rsidR="00E45BFC" w:rsidRPr="00024116">
        <w:t>предложений</w:t>
      </w:r>
      <w:r w:rsidRPr="00024116">
        <w:t xml:space="preserve"> </w:t>
      </w:r>
      <w:r w:rsidR="0086144E" w:rsidRPr="00024116">
        <w:t xml:space="preserve">на право заключения договора на </w:t>
      </w:r>
      <w:r w:rsidR="00024116" w:rsidRPr="00024116">
        <w:rPr>
          <w:bCs/>
        </w:rPr>
        <w:t>выполнение работ по:</w:t>
      </w:r>
    </w:p>
    <w:p w:rsidR="00024116" w:rsidRPr="00024116" w:rsidRDefault="00024116" w:rsidP="00024116">
      <w:pPr>
        <w:spacing w:line="360" w:lineRule="auto"/>
        <w:ind w:firstLine="709"/>
        <w:jc w:val="both"/>
      </w:pPr>
      <w:r w:rsidRPr="00024116">
        <w:t>-замене водопровода Д=160 мм. по ул. Ак. Королева  L=200 м.;</w:t>
      </w:r>
    </w:p>
    <w:p w:rsidR="00024116" w:rsidRPr="00024116" w:rsidRDefault="00024116" w:rsidP="00024116">
      <w:pPr>
        <w:spacing w:line="360" w:lineRule="auto"/>
        <w:ind w:firstLine="709"/>
        <w:jc w:val="both"/>
      </w:pPr>
      <w:r w:rsidRPr="00024116">
        <w:t>-реконструкции водопровода Д=225 мм. по ул. Куйбышева (от АО "ОЭС" до ул. Кувыкина) L=324 м.</w:t>
      </w:r>
    </w:p>
    <w:p w:rsidR="0086144E" w:rsidRDefault="0086144E" w:rsidP="00024116">
      <w:pPr>
        <w:keepNext/>
        <w:spacing w:line="360" w:lineRule="auto"/>
        <w:ind w:firstLine="709"/>
        <w:jc w:val="both"/>
      </w:pPr>
    </w:p>
    <w:p w:rsidR="0086144E" w:rsidRDefault="0086144E" w:rsidP="0086144E"/>
    <w:p w:rsidR="0047645F" w:rsidRPr="00024116" w:rsidRDefault="00024116" w:rsidP="00024116">
      <w:pPr>
        <w:rPr>
          <w:b/>
        </w:rPr>
      </w:pPr>
      <w:r w:rsidRPr="00024116">
        <w:rPr>
          <w:b/>
        </w:rPr>
        <w:t xml:space="preserve">Заказчик: МУП «ОКВК» РБ                                </w:t>
      </w:r>
      <w:r w:rsidR="00E056E1">
        <w:rPr>
          <w:b/>
        </w:rPr>
        <w:t>Подрядчик</w:t>
      </w:r>
      <w:r w:rsidRPr="00024116">
        <w:rPr>
          <w:b/>
        </w:rPr>
        <w:t>:</w:t>
      </w:r>
    </w:p>
    <w:p w:rsidR="0047645F" w:rsidRDefault="0047645F" w:rsidP="0047645F">
      <w:pPr>
        <w:jc w:val="right"/>
      </w:pPr>
    </w:p>
    <w:p w:rsidR="0086144E" w:rsidRPr="00D60174" w:rsidRDefault="0086144E" w:rsidP="0086144E">
      <w:pPr>
        <w:rPr>
          <w:sz w:val="22"/>
          <w:szCs w:val="22"/>
        </w:rPr>
      </w:pPr>
      <w:r w:rsidRPr="00D60174">
        <w:rPr>
          <w:szCs w:val="20"/>
        </w:rPr>
        <w:t xml:space="preserve">Директор ______________ Имангулов А.А.         Директор ______________ </w:t>
      </w:r>
      <w:r>
        <w:rPr>
          <w:szCs w:val="20"/>
        </w:rPr>
        <w:t xml:space="preserve"> </w:t>
      </w:r>
      <w:r w:rsidR="00024116">
        <w:rPr>
          <w:szCs w:val="20"/>
        </w:rPr>
        <w:t>/фамилия И.О./</w:t>
      </w:r>
      <w:r w:rsidRPr="00D60174">
        <w:rPr>
          <w:szCs w:val="20"/>
        </w:rPr>
        <w:t xml:space="preserve">                  </w:t>
      </w:r>
    </w:p>
    <w:p w:rsidR="0086144E" w:rsidRPr="00D60174" w:rsidRDefault="0086144E" w:rsidP="0086144E">
      <w:pPr>
        <w:rPr>
          <w:sz w:val="16"/>
          <w:szCs w:val="16"/>
        </w:rPr>
      </w:pPr>
      <w:r w:rsidRPr="00D60174">
        <w:rPr>
          <w:sz w:val="16"/>
          <w:szCs w:val="16"/>
        </w:rPr>
        <w:t xml:space="preserve">                                      (подпись)   </w:t>
      </w:r>
      <w:r w:rsidR="00E45BFC">
        <w:rPr>
          <w:sz w:val="16"/>
          <w:szCs w:val="16"/>
        </w:rPr>
        <w:t xml:space="preserve">                                                                                                       </w:t>
      </w:r>
      <w:r w:rsidR="00E45BFC" w:rsidRPr="00E45BFC">
        <w:rPr>
          <w:sz w:val="16"/>
          <w:szCs w:val="16"/>
        </w:rPr>
        <w:t xml:space="preserve">(подпись)   </w:t>
      </w:r>
    </w:p>
    <w:p w:rsidR="0086144E" w:rsidRPr="00D60174" w:rsidRDefault="0086144E" w:rsidP="0086144E"/>
    <w:p w:rsidR="0086144E" w:rsidRPr="00D60174" w:rsidRDefault="0086144E" w:rsidP="0086144E">
      <w:pPr>
        <w:rPr>
          <w:sz w:val="22"/>
          <w:szCs w:val="22"/>
        </w:rPr>
      </w:pPr>
      <w:r w:rsidRPr="00D60174">
        <w:t>«_</w:t>
      </w:r>
      <w:r w:rsidR="00024116">
        <w:t>__</w:t>
      </w:r>
      <w:r w:rsidRPr="00D60174">
        <w:t xml:space="preserve">_» </w:t>
      </w:r>
      <w:r>
        <w:t>_</w:t>
      </w:r>
      <w:r w:rsidR="00024116">
        <w:t>________</w:t>
      </w:r>
      <w:r>
        <w:t>___</w:t>
      </w:r>
      <w:r w:rsidRPr="00D60174">
        <w:t xml:space="preserve"> 20</w:t>
      </w:r>
      <w:r w:rsidR="00024116">
        <w:t>20</w:t>
      </w:r>
      <w:r w:rsidRPr="00D60174">
        <w:t xml:space="preserve"> года</w:t>
      </w:r>
      <w:r w:rsidRPr="00D60174">
        <w:rPr>
          <w:szCs w:val="20"/>
        </w:rPr>
        <w:t xml:space="preserve">         </w:t>
      </w:r>
      <w:r>
        <w:rPr>
          <w:szCs w:val="20"/>
        </w:rPr>
        <w:t xml:space="preserve">        </w:t>
      </w:r>
      <w:r w:rsidR="00E45BFC">
        <w:rPr>
          <w:szCs w:val="20"/>
        </w:rPr>
        <w:t xml:space="preserve">            </w:t>
      </w:r>
      <w:r>
        <w:rPr>
          <w:szCs w:val="20"/>
        </w:rPr>
        <w:t xml:space="preserve">    «_____» ___</w:t>
      </w:r>
      <w:r w:rsidR="00024116">
        <w:rPr>
          <w:szCs w:val="20"/>
        </w:rPr>
        <w:t>______</w:t>
      </w:r>
      <w:r>
        <w:rPr>
          <w:szCs w:val="20"/>
        </w:rPr>
        <w:t>___ 20</w:t>
      </w:r>
      <w:r w:rsidR="00024116">
        <w:rPr>
          <w:szCs w:val="20"/>
        </w:rPr>
        <w:t>20</w:t>
      </w:r>
      <w:r>
        <w:rPr>
          <w:szCs w:val="20"/>
        </w:rPr>
        <w:t xml:space="preserve"> года</w:t>
      </w:r>
    </w:p>
    <w:p w:rsidR="0047645F" w:rsidRDefault="0047645F" w:rsidP="0086144E"/>
    <w:p w:rsidR="0047645F" w:rsidRDefault="0047645F" w:rsidP="0047645F">
      <w:pPr>
        <w:jc w:val="right"/>
      </w:pPr>
    </w:p>
    <w:p w:rsidR="0047645F" w:rsidRDefault="0047645F" w:rsidP="0047645F">
      <w:pPr>
        <w:jc w:val="right"/>
      </w:pPr>
    </w:p>
    <w:p w:rsidR="0047645F" w:rsidRDefault="0047645F" w:rsidP="0047645F"/>
    <w:p w:rsidR="0047645F" w:rsidRDefault="0047645F" w:rsidP="0047645F"/>
    <w:p w:rsidR="00B9744F" w:rsidRPr="007A7B98" w:rsidRDefault="00B9744F" w:rsidP="0047645F">
      <w:pPr>
        <w:pStyle w:val="10"/>
        <w:spacing w:before="0"/>
        <w:jc w:val="center"/>
        <w:rPr>
          <w:b w:val="0"/>
          <w:caps/>
        </w:rPr>
      </w:pPr>
    </w:p>
    <w:sectPr w:rsidR="00B9744F" w:rsidRPr="007A7B98" w:rsidSect="0047645F">
      <w:pgSz w:w="11906" w:h="16838"/>
      <w:pgMar w:top="1134" w:right="849"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1D24" w:rsidRDefault="00361D24" w:rsidP="00534E1F">
      <w:r>
        <w:separator/>
      </w:r>
    </w:p>
  </w:endnote>
  <w:endnote w:type="continuationSeparator" w:id="1">
    <w:p w:rsidR="00361D24" w:rsidRDefault="00361D24" w:rsidP="00534E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8019842"/>
      <w:docPartObj>
        <w:docPartGallery w:val="Page Numbers (Bottom of Page)"/>
        <w:docPartUnique/>
      </w:docPartObj>
    </w:sdtPr>
    <w:sdtContent>
      <w:p w:rsidR="00024116" w:rsidRDefault="007B684E">
        <w:pPr>
          <w:pStyle w:val="a5"/>
          <w:jc w:val="center"/>
        </w:pPr>
        <w:r>
          <w:rPr>
            <w:noProof/>
          </w:rPr>
          <w:fldChar w:fldCharType="begin"/>
        </w:r>
        <w:r w:rsidR="00024116">
          <w:rPr>
            <w:noProof/>
          </w:rPr>
          <w:instrText xml:space="preserve"> PAGE   \* MERGEFORMAT </w:instrText>
        </w:r>
        <w:r>
          <w:rPr>
            <w:noProof/>
          </w:rPr>
          <w:fldChar w:fldCharType="separate"/>
        </w:r>
        <w:r w:rsidR="00AF14C0">
          <w:rPr>
            <w:noProof/>
          </w:rPr>
          <w:t>11</w:t>
        </w:r>
        <w:r>
          <w:rPr>
            <w:noProof/>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0400707"/>
      <w:docPartObj>
        <w:docPartGallery w:val="Page Numbers (Bottom of Page)"/>
        <w:docPartUnique/>
      </w:docPartObj>
    </w:sdtPr>
    <w:sdtContent>
      <w:p w:rsidR="00024116" w:rsidRDefault="007B684E">
        <w:pPr>
          <w:pStyle w:val="a5"/>
          <w:jc w:val="cente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1D24" w:rsidRDefault="00361D24" w:rsidP="00534E1F">
      <w:r>
        <w:separator/>
      </w:r>
    </w:p>
  </w:footnote>
  <w:footnote w:type="continuationSeparator" w:id="1">
    <w:p w:rsidR="00361D24" w:rsidRDefault="00361D24" w:rsidP="00534E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501D50"/>
    <w:multiLevelType w:val="hybridMultilevel"/>
    <w:tmpl w:val="B57033E2"/>
    <w:lvl w:ilvl="0" w:tplc="4FBE88E2">
      <w:start w:val="1"/>
      <w:numFmt w:val="decimal"/>
      <w:lvlText w:val="%1."/>
      <w:lvlJc w:val="left"/>
      <w:pPr>
        <w:tabs>
          <w:tab w:val="num" w:pos="1560"/>
        </w:tabs>
        <w:ind w:left="1560" w:hanging="360"/>
      </w:pPr>
      <w:rPr>
        <w:b w:val="0"/>
      </w:rPr>
    </w:lvl>
    <w:lvl w:ilvl="1" w:tplc="04190019">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2">
    <w:nsid w:val="04CC3F78"/>
    <w:multiLevelType w:val="hybridMultilevel"/>
    <w:tmpl w:val="20862B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A5238C"/>
    <w:multiLevelType w:val="hybridMultilevel"/>
    <w:tmpl w:val="B6A42DDA"/>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4">
    <w:nsid w:val="13781EB5"/>
    <w:multiLevelType w:val="hybridMultilevel"/>
    <w:tmpl w:val="830242A8"/>
    <w:lvl w:ilvl="0" w:tplc="EF6204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B83831"/>
    <w:multiLevelType w:val="hybridMultilevel"/>
    <w:tmpl w:val="C324B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7">
    <w:nsid w:val="295D1773"/>
    <w:multiLevelType w:val="hybridMultilevel"/>
    <w:tmpl w:val="A79EC9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027123"/>
    <w:multiLevelType w:val="hybridMultilevel"/>
    <w:tmpl w:val="195C4D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295784"/>
    <w:multiLevelType w:val="hybridMultilevel"/>
    <w:tmpl w:val="F58CB00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0545E0"/>
    <w:multiLevelType w:val="hybridMultilevel"/>
    <w:tmpl w:val="040EF2D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5B64DE"/>
    <w:multiLevelType w:val="multilevel"/>
    <w:tmpl w:val="B9883952"/>
    <w:lvl w:ilvl="0">
      <w:start w:val="1"/>
      <w:numFmt w:val="decimal"/>
      <w:lvlText w:val="%1."/>
      <w:lvlJc w:val="left"/>
      <w:pPr>
        <w:tabs>
          <w:tab w:val="num" w:pos="360"/>
        </w:tabs>
        <w:ind w:left="360" w:hanging="360"/>
      </w:pPr>
      <w:rPr>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B5860C3"/>
    <w:multiLevelType w:val="hybridMultilevel"/>
    <w:tmpl w:val="EFF2DEF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D06694"/>
    <w:multiLevelType w:val="hybridMultilevel"/>
    <w:tmpl w:val="314A4D30"/>
    <w:lvl w:ilvl="0" w:tplc="8AD6DBF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120ABB"/>
    <w:multiLevelType w:val="multilevel"/>
    <w:tmpl w:val="CB82D4BE"/>
    <w:lvl w:ilvl="0">
      <w:start w:val="1"/>
      <w:numFmt w:val="bullet"/>
      <w:lvlText w:val="•"/>
      <w:lvlJc w:val="left"/>
      <w:rPr>
        <w:rFonts w:ascii="Times New Roman" w:eastAsia="Times New Roman" w:hAnsi="Times New Roman" w:cs="Times New Roman"/>
        <w:b w:val="0"/>
        <w:bCs w:val="0"/>
        <w:i w:val="0"/>
        <w:iCs w:val="0"/>
        <w:smallCaps w:val="0"/>
        <w:strike w:val="0"/>
        <w:color w:val="666666"/>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AC06DDD"/>
    <w:multiLevelType w:val="multilevel"/>
    <w:tmpl w:val="6C100E4C"/>
    <w:lvl w:ilvl="0">
      <w:start w:val="1"/>
      <w:numFmt w:val="decimal"/>
      <w:lvlText w:val="%1."/>
      <w:lvlJc w:val="left"/>
      <w:pPr>
        <w:tabs>
          <w:tab w:val="num" w:pos="360"/>
        </w:tabs>
        <w:ind w:left="360" w:hanging="360"/>
      </w:pPr>
      <w:rPr>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31C163B"/>
    <w:multiLevelType w:val="hybridMultilevel"/>
    <w:tmpl w:val="27A2FEDC"/>
    <w:lvl w:ilvl="0" w:tplc="0A70B2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3BE7447"/>
    <w:multiLevelType w:val="multilevel"/>
    <w:tmpl w:val="4F141BE6"/>
    <w:lvl w:ilvl="0">
      <w:start w:val="1"/>
      <w:numFmt w:val="decimal"/>
      <w:suff w:val="space"/>
      <w:lvlText w:val="%1."/>
      <w:lvlJc w:val="left"/>
      <w:pPr>
        <w:ind w:left="502" w:hanging="360"/>
      </w:pPr>
      <w:rPr>
        <w:rFonts w:ascii="Times New Roman" w:eastAsia="Times New Roman" w:hAnsi="Times New Roman" w:cs="Times New Roman"/>
      </w:rPr>
    </w:lvl>
    <w:lvl w:ilvl="1">
      <w:start w:val="1"/>
      <w:numFmt w:val="bullet"/>
      <w:lvlText w:val=""/>
      <w:lvlJc w:val="left"/>
      <w:pPr>
        <w:ind w:left="1210" w:hanging="720"/>
      </w:pPr>
      <w:rPr>
        <w:rFonts w:ascii="Symbol" w:hAnsi="Symbol" w:hint="default"/>
      </w:rPr>
    </w:lvl>
    <w:lvl w:ilvl="2">
      <w:start w:val="1"/>
      <w:numFmt w:val="decimal"/>
      <w:isLgl/>
      <w:lvlText w:val="%1.%2.%3."/>
      <w:lvlJc w:val="left"/>
      <w:pPr>
        <w:ind w:left="1558" w:hanging="720"/>
      </w:pPr>
      <w:rPr>
        <w:rFonts w:hint="default"/>
      </w:rPr>
    </w:lvl>
    <w:lvl w:ilvl="3">
      <w:start w:val="1"/>
      <w:numFmt w:val="decimal"/>
      <w:isLgl/>
      <w:lvlText w:val="%1.%2.%3.%4."/>
      <w:lvlJc w:val="left"/>
      <w:pPr>
        <w:ind w:left="2266" w:hanging="1080"/>
      </w:pPr>
      <w:rPr>
        <w:rFonts w:hint="default"/>
      </w:rPr>
    </w:lvl>
    <w:lvl w:ilvl="4">
      <w:start w:val="1"/>
      <w:numFmt w:val="decimal"/>
      <w:isLgl/>
      <w:lvlText w:val="%1.%2.%3.%4.%5."/>
      <w:lvlJc w:val="left"/>
      <w:pPr>
        <w:ind w:left="2614" w:hanging="1080"/>
      </w:pPr>
      <w:rPr>
        <w:rFonts w:hint="default"/>
      </w:rPr>
    </w:lvl>
    <w:lvl w:ilvl="5">
      <w:start w:val="1"/>
      <w:numFmt w:val="decimal"/>
      <w:isLgl/>
      <w:lvlText w:val="%1.%2.%3.%4.%5.%6."/>
      <w:lvlJc w:val="left"/>
      <w:pPr>
        <w:ind w:left="3322" w:hanging="1440"/>
      </w:pPr>
      <w:rPr>
        <w:rFonts w:hint="default"/>
      </w:rPr>
    </w:lvl>
    <w:lvl w:ilvl="6">
      <w:start w:val="1"/>
      <w:numFmt w:val="decimal"/>
      <w:isLgl/>
      <w:lvlText w:val="%1.%2.%3.%4.%5.%6.%7."/>
      <w:lvlJc w:val="left"/>
      <w:pPr>
        <w:ind w:left="4030" w:hanging="1800"/>
      </w:pPr>
      <w:rPr>
        <w:rFonts w:hint="default"/>
      </w:rPr>
    </w:lvl>
    <w:lvl w:ilvl="7">
      <w:start w:val="1"/>
      <w:numFmt w:val="decimal"/>
      <w:isLgl/>
      <w:lvlText w:val="%1.%2.%3.%4.%5.%6.%7.%8."/>
      <w:lvlJc w:val="left"/>
      <w:pPr>
        <w:ind w:left="4378" w:hanging="1800"/>
      </w:pPr>
      <w:rPr>
        <w:rFonts w:hint="default"/>
      </w:rPr>
    </w:lvl>
    <w:lvl w:ilvl="8">
      <w:start w:val="1"/>
      <w:numFmt w:val="decimal"/>
      <w:isLgl/>
      <w:lvlText w:val="%1.%2.%3.%4.%5.%6.%7.%8.%9."/>
      <w:lvlJc w:val="left"/>
      <w:pPr>
        <w:ind w:left="5086" w:hanging="2160"/>
      </w:pPr>
      <w:rPr>
        <w:rFonts w:hint="default"/>
      </w:rPr>
    </w:lvl>
  </w:abstractNum>
  <w:abstractNum w:abstractNumId="18">
    <w:nsid w:val="556A0563"/>
    <w:multiLevelType w:val="hybridMultilevel"/>
    <w:tmpl w:val="09FEC22A"/>
    <w:lvl w:ilvl="0" w:tplc="5FFE0832">
      <w:start w:val="1"/>
      <w:numFmt w:val="decimal"/>
      <w:lvlText w:val="%1."/>
      <w:lvlJc w:val="left"/>
      <w:pPr>
        <w:ind w:left="785" w:hanging="360"/>
      </w:pPr>
      <w:rPr>
        <w:rFonts w:hint="default"/>
        <w:b/>
        <w:color w:val="auto"/>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9">
    <w:nsid w:val="55EB6293"/>
    <w:multiLevelType w:val="hybridMultilevel"/>
    <w:tmpl w:val="ECEEF3E2"/>
    <w:lvl w:ilvl="0" w:tplc="04190001">
      <w:start w:val="1"/>
      <w:numFmt w:val="bullet"/>
      <w:lvlText w:val=""/>
      <w:lvlJc w:val="left"/>
      <w:pPr>
        <w:ind w:left="489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972337E"/>
    <w:multiLevelType w:val="multilevel"/>
    <w:tmpl w:val="C90EA4F6"/>
    <w:lvl w:ilvl="0">
      <w:start w:val="1"/>
      <w:numFmt w:val="decimal"/>
      <w:suff w:val="space"/>
      <w:lvlText w:val="%1."/>
      <w:lvlJc w:val="left"/>
      <w:pPr>
        <w:ind w:left="502" w:hanging="360"/>
      </w:pPr>
      <w:rPr>
        <w:rFonts w:ascii="Times New Roman" w:eastAsia="Times New Roman" w:hAnsi="Times New Roman" w:cs="Times New Roman"/>
      </w:rPr>
    </w:lvl>
    <w:lvl w:ilvl="1">
      <w:start w:val="1"/>
      <w:numFmt w:val="decimal"/>
      <w:isLgl/>
      <w:suff w:val="space"/>
      <w:lvlText w:val="%1.%2."/>
      <w:lvlJc w:val="left"/>
      <w:pPr>
        <w:ind w:left="1210" w:hanging="720"/>
      </w:pPr>
      <w:rPr>
        <w:rFonts w:hint="default"/>
      </w:rPr>
    </w:lvl>
    <w:lvl w:ilvl="2">
      <w:start w:val="1"/>
      <w:numFmt w:val="decimal"/>
      <w:isLgl/>
      <w:lvlText w:val="%1.%2.%3."/>
      <w:lvlJc w:val="left"/>
      <w:pPr>
        <w:ind w:left="1558" w:hanging="720"/>
      </w:pPr>
      <w:rPr>
        <w:rFonts w:hint="default"/>
      </w:rPr>
    </w:lvl>
    <w:lvl w:ilvl="3">
      <w:start w:val="1"/>
      <w:numFmt w:val="decimal"/>
      <w:isLgl/>
      <w:lvlText w:val="%1.%2.%3.%4."/>
      <w:lvlJc w:val="left"/>
      <w:pPr>
        <w:ind w:left="2266" w:hanging="1080"/>
      </w:pPr>
      <w:rPr>
        <w:rFonts w:hint="default"/>
      </w:rPr>
    </w:lvl>
    <w:lvl w:ilvl="4">
      <w:start w:val="1"/>
      <w:numFmt w:val="decimal"/>
      <w:isLgl/>
      <w:lvlText w:val="%1.%2.%3.%4.%5."/>
      <w:lvlJc w:val="left"/>
      <w:pPr>
        <w:ind w:left="2614" w:hanging="1080"/>
      </w:pPr>
      <w:rPr>
        <w:rFonts w:hint="default"/>
      </w:rPr>
    </w:lvl>
    <w:lvl w:ilvl="5">
      <w:start w:val="1"/>
      <w:numFmt w:val="decimal"/>
      <w:isLgl/>
      <w:lvlText w:val="%1.%2.%3.%4.%5.%6."/>
      <w:lvlJc w:val="left"/>
      <w:pPr>
        <w:ind w:left="3322" w:hanging="1440"/>
      </w:pPr>
      <w:rPr>
        <w:rFonts w:hint="default"/>
      </w:rPr>
    </w:lvl>
    <w:lvl w:ilvl="6">
      <w:start w:val="1"/>
      <w:numFmt w:val="decimal"/>
      <w:isLgl/>
      <w:lvlText w:val="%1.%2.%3.%4.%5.%6.%7."/>
      <w:lvlJc w:val="left"/>
      <w:pPr>
        <w:ind w:left="4030" w:hanging="1800"/>
      </w:pPr>
      <w:rPr>
        <w:rFonts w:hint="default"/>
      </w:rPr>
    </w:lvl>
    <w:lvl w:ilvl="7">
      <w:start w:val="1"/>
      <w:numFmt w:val="decimal"/>
      <w:isLgl/>
      <w:lvlText w:val="%1.%2.%3.%4.%5.%6.%7.%8."/>
      <w:lvlJc w:val="left"/>
      <w:pPr>
        <w:ind w:left="4378" w:hanging="1800"/>
      </w:pPr>
      <w:rPr>
        <w:rFonts w:hint="default"/>
      </w:rPr>
    </w:lvl>
    <w:lvl w:ilvl="8">
      <w:start w:val="1"/>
      <w:numFmt w:val="decimal"/>
      <w:isLgl/>
      <w:lvlText w:val="%1.%2.%3.%4.%5.%6.%7.%8.%9."/>
      <w:lvlJc w:val="left"/>
      <w:pPr>
        <w:ind w:left="5086" w:hanging="2160"/>
      </w:pPr>
      <w:rPr>
        <w:rFonts w:hint="default"/>
      </w:rPr>
    </w:lvl>
  </w:abstractNum>
  <w:abstractNum w:abstractNumId="21">
    <w:nsid w:val="5A4E24F6"/>
    <w:multiLevelType w:val="hybridMultilevel"/>
    <w:tmpl w:val="9C96D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F481BDC"/>
    <w:multiLevelType w:val="hybridMultilevel"/>
    <w:tmpl w:val="A084911A"/>
    <w:lvl w:ilvl="0" w:tplc="21228412">
      <w:start w:val="1"/>
      <w:numFmt w:val="decimal"/>
      <w:lvlText w:val="%1."/>
      <w:lvlJc w:val="left"/>
      <w:pPr>
        <w:ind w:left="644"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1497AA9"/>
    <w:multiLevelType w:val="hybridMultilevel"/>
    <w:tmpl w:val="B6C29FD8"/>
    <w:lvl w:ilvl="0" w:tplc="8BFA5B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199073D"/>
    <w:multiLevelType w:val="hybridMultilevel"/>
    <w:tmpl w:val="9BEEA0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4D57ABA"/>
    <w:multiLevelType w:val="multilevel"/>
    <w:tmpl w:val="33AA65EC"/>
    <w:lvl w:ilvl="0">
      <w:start w:val="1"/>
      <w:numFmt w:val="decimal"/>
      <w:lvlText w:val="%1."/>
      <w:lvlJc w:val="left"/>
      <w:rPr>
        <w:rFonts w:ascii="Times New Roman" w:eastAsia="Times New Roman" w:hAnsi="Times New Roman" w:cs="Times New Roman"/>
        <w:b w:val="0"/>
        <w:bCs w:val="0"/>
        <w:i w:val="0"/>
        <w:iCs w:val="0"/>
        <w:smallCaps w:val="0"/>
        <w:strike w:val="0"/>
        <w:color w:val="666666"/>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4F7233F"/>
    <w:multiLevelType w:val="hybridMultilevel"/>
    <w:tmpl w:val="D7C057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29">
    <w:nsid w:val="74C02A99"/>
    <w:multiLevelType w:val="hybridMultilevel"/>
    <w:tmpl w:val="B96C1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61F54AC"/>
    <w:multiLevelType w:val="hybridMultilevel"/>
    <w:tmpl w:val="F9BAF636"/>
    <w:lvl w:ilvl="0" w:tplc="04190001">
      <w:start w:val="1"/>
      <w:numFmt w:val="bullet"/>
      <w:lvlText w:val=""/>
      <w:lvlJc w:val="left"/>
      <w:pPr>
        <w:ind w:left="720" w:hanging="360"/>
      </w:pPr>
      <w:rPr>
        <w:rFonts w:ascii="Symbol" w:hAnsi="Symbol" w:hint="default"/>
      </w:rPr>
    </w:lvl>
    <w:lvl w:ilvl="1" w:tplc="1206E852">
      <w:numFmt w:val="bullet"/>
      <w:lvlText w:val="•"/>
      <w:lvlJc w:val="left"/>
      <w:pPr>
        <w:ind w:left="1785" w:hanging="705"/>
      </w:pPr>
      <w:rPr>
        <w:rFonts w:ascii="Times New Roman" w:eastAsia="Times New Roman" w:hAnsi="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6323465"/>
    <w:multiLevelType w:val="hybridMultilevel"/>
    <w:tmpl w:val="484E4482"/>
    <w:lvl w:ilvl="0" w:tplc="5C0490C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nsid w:val="76AB5BE6"/>
    <w:multiLevelType w:val="hybridMultilevel"/>
    <w:tmpl w:val="1C7C4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A93246B"/>
    <w:multiLevelType w:val="hybridMultilevel"/>
    <w:tmpl w:val="829E53A0"/>
    <w:lvl w:ilvl="0" w:tplc="ADB69FC4">
      <w:start w:val="1"/>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7D8942A2"/>
    <w:multiLevelType w:val="hybridMultilevel"/>
    <w:tmpl w:val="278C75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8"/>
  </w:num>
  <w:num w:numId="5">
    <w:abstractNumId w:val="33"/>
  </w:num>
  <w:num w:numId="6">
    <w:abstractNumId w:val="28"/>
  </w:num>
  <w:num w:numId="7">
    <w:abstractNumId w:val="27"/>
  </w:num>
  <w:num w:numId="8">
    <w:abstractNumId w:val="0"/>
  </w:num>
  <w:num w:numId="9">
    <w:abstractNumId w:val="11"/>
  </w:num>
  <w:num w:numId="10">
    <w:abstractNumId w:val="15"/>
  </w:num>
  <w:num w:numId="11">
    <w:abstractNumId w:val="3"/>
  </w:num>
  <w:num w:numId="12">
    <w:abstractNumId w:val="1"/>
  </w:num>
  <w:num w:numId="13">
    <w:abstractNumId w:val="29"/>
  </w:num>
  <w:num w:numId="14">
    <w:abstractNumId w:val="19"/>
  </w:num>
  <w:num w:numId="15">
    <w:abstractNumId w:val="9"/>
  </w:num>
  <w:num w:numId="16">
    <w:abstractNumId w:val="10"/>
  </w:num>
  <w:num w:numId="17">
    <w:abstractNumId w:val="34"/>
  </w:num>
  <w:num w:numId="18">
    <w:abstractNumId w:val="8"/>
  </w:num>
  <w:num w:numId="19">
    <w:abstractNumId w:val="13"/>
  </w:num>
  <w:num w:numId="20">
    <w:abstractNumId w:val="7"/>
  </w:num>
  <w:num w:numId="21">
    <w:abstractNumId w:val="23"/>
  </w:num>
  <w:num w:numId="22">
    <w:abstractNumId w:val="22"/>
  </w:num>
  <w:num w:numId="23">
    <w:abstractNumId w:val="16"/>
  </w:num>
  <w:num w:numId="24">
    <w:abstractNumId w:val="32"/>
  </w:num>
  <w:num w:numId="25">
    <w:abstractNumId w:val="21"/>
  </w:num>
  <w:num w:numId="26">
    <w:abstractNumId w:val="20"/>
  </w:num>
  <w:num w:numId="27">
    <w:abstractNumId w:val="17"/>
  </w:num>
  <w:num w:numId="28">
    <w:abstractNumId w:val="5"/>
  </w:num>
  <w:num w:numId="29">
    <w:abstractNumId w:val="4"/>
  </w:num>
  <w:num w:numId="30">
    <w:abstractNumId w:val="24"/>
  </w:num>
  <w:num w:numId="31">
    <w:abstractNumId w:val="2"/>
  </w:num>
  <w:num w:numId="32">
    <w:abstractNumId w:val="26"/>
  </w:num>
  <w:num w:numId="33">
    <w:abstractNumId w:val="30"/>
  </w:num>
  <w:num w:numId="34">
    <w:abstractNumId w:val="31"/>
  </w:num>
  <w:num w:numId="35">
    <w:abstractNumId w:val="25"/>
  </w:num>
  <w:num w:numId="3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9D4C24"/>
    <w:rsid w:val="000037CE"/>
    <w:rsid w:val="00010585"/>
    <w:rsid w:val="000158E5"/>
    <w:rsid w:val="00020313"/>
    <w:rsid w:val="00024116"/>
    <w:rsid w:val="00035304"/>
    <w:rsid w:val="00045305"/>
    <w:rsid w:val="00065A35"/>
    <w:rsid w:val="00070632"/>
    <w:rsid w:val="00071C00"/>
    <w:rsid w:val="000735AD"/>
    <w:rsid w:val="000772EE"/>
    <w:rsid w:val="00080E2F"/>
    <w:rsid w:val="00082FDF"/>
    <w:rsid w:val="00083D53"/>
    <w:rsid w:val="0008595E"/>
    <w:rsid w:val="00086496"/>
    <w:rsid w:val="00087414"/>
    <w:rsid w:val="000905FD"/>
    <w:rsid w:val="00090CC9"/>
    <w:rsid w:val="0009369B"/>
    <w:rsid w:val="000944E2"/>
    <w:rsid w:val="00097EEC"/>
    <w:rsid w:val="000A6D60"/>
    <w:rsid w:val="000B7A21"/>
    <w:rsid w:val="000E2F09"/>
    <w:rsid w:val="0011287D"/>
    <w:rsid w:val="00116D11"/>
    <w:rsid w:val="0012327E"/>
    <w:rsid w:val="00145D14"/>
    <w:rsid w:val="0015184E"/>
    <w:rsid w:val="0015343F"/>
    <w:rsid w:val="001558C8"/>
    <w:rsid w:val="00155F28"/>
    <w:rsid w:val="00160E73"/>
    <w:rsid w:val="001630EE"/>
    <w:rsid w:val="001736F6"/>
    <w:rsid w:val="00173ACE"/>
    <w:rsid w:val="00180AD8"/>
    <w:rsid w:val="001811D8"/>
    <w:rsid w:val="00182720"/>
    <w:rsid w:val="0018554F"/>
    <w:rsid w:val="00193CB1"/>
    <w:rsid w:val="001A28C0"/>
    <w:rsid w:val="001B0F3C"/>
    <w:rsid w:val="001C110C"/>
    <w:rsid w:val="001C33BB"/>
    <w:rsid w:val="001C672E"/>
    <w:rsid w:val="001D0EA1"/>
    <w:rsid w:val="001D53AD"/>
    <w:rsid w:val="001E3353"/>
    <w:rsid w:val="001E4987"/>
    <w:rsid w:val="001F7DD1"/>
    <w:rsid w:val="00200506"/>
    <w:rsid w:val="00214D8F"/>
    <w:rsid w:val="00217C26"/>
    <w:rsid w:val="00222C68"/>
    <w:rsid w:val="00226C42"/>
    <w:rsid w:val="00231877"/>
    <w:rsid w:val="00231E97"/>
    <w:rsid w:val="00232596"/>
    <w:rsid w:val="00240A31"/>
    <w:rsid w:val="00242FE3"/>
    <w:rsid w:val="00253CD9"/>
    <w:rsid w:val="00261CF5"/>
    <w:rsid w:val="002635E7"/>
    <w:rsid w:val="002777B7"/>
    <w:rsid w:val="00280DCC"/>
    <w:rsid w:val="00283C3B"/>
    <w:rsid w:val="002A50A9"/>
    <w:rsid w:val="002A5DA1"/>
    <w:rsid w:val="002C25DA"/>
    <w:rsid w:val="002C4A6C"/>
    <w:rsid w:val="002D3556"/>
    <w:rsid w:val="002D5CD0"/>
    <w:rsid w:val="002D7BA5"/>
    <w:rsid w:val="002F0B34"/>
    <w:rsid w:val="002F2B96"/>
    <w:rsid w:val="00301D47"/>
    <w:rsid w:val="00322584"/>
    <w:rsid w:val="00327100"/>
    <w:rsid w:val="00344F66"/>
    <w:rsid w:val="00347E5D"/>
    <w:rsid w:val="0035338B"/>
    <w:rsid w:val="003538CF"/>
    <w:rsid w:val="0036119B"/>
    <w:rsid w:val="00361D24"/>
    <w:rsid w:val="0036407E"/>
    <w:rsid w:val="00366528"/>
    <w:rsid w:val="00370406"/>
    <w:rsid w:val="003778B3"/>
    <w:rsid w:val="0039153A"/>
    <w:rsid w:val="003A11F5"/>
    <w:rsid w:val="003B0EC3"/>
    <w:rsid w:val="003B759F"/>
    <w:rsid w:val="003C3804"/>
    <w:rsid w:val="003C664E"/>
    <w:rsid w:val="003C6A5E"/>
    <w:rsid w:val="003C7C08"/>
    <w:rsid w:val="003E4CE5"/>
    <w:rsid w:val="0040319B"/>
    <w:rsid w:val="004040B4"/>
    <w:rsid w:val="00407320"/>
    <w:rsid w:val="00407FA9"/>
    <w:rsid w:val="004103CF"/>
    <w:rsid w:val="0041527A"/>
    <w:rsid w:val="00415693"/>
    <w:rsid w:val="004254B6"/>
    <w:rsid w:val="00435C78"/>
    <w:rsid w:val="00462A7C"/>
    <w:rsid w:val="004671DD"/>
    <w:rsid w:val="00475879"/>
    <w:rsid w:val="0047645F"/>
    <w:rsid w:val="004858EE"/>
    <w:rsid w:val="00485D6C"/>
    <w:rsid w:val="00486F9F"/>
    <w:rsid w:val="004968CD"/>
    <w:rsid w:val="004A134E"/>
    <w:rsid w:val="004A3796"/>
    <w:rsid w:val="004B016F"/>
    <w:rsid w:val="004B1DA2"/>
    <w:rsid w:val="004B2D89"/>
    <w:rsid w:val="004B6CD7"/>
    <w:rsid w:val="004B733E"/>
    <w:rsid w:val="004D3575"/>
    <w:rsid w:val="004D3B82"/>
    <w:rsid w:val="004E0F51"/>
    <w:rsid w:val="004E4BC7"/>
    <w:rsid w:val="0050506D"/>
    <w:rsid w:val="0051552A"/>
    <w:rsid w:val="005201CC"/>
    <w:rsid w:val="0052317F"/>
    <w:rsid w:val="0053093F"/>
    <w:rsid w:val="00530F81"/>
    <w:rsid w:val="00533B4D"/>
    <w:rsid w:val="00533B5F"/>
    <w:rsid w:val="00534E1F"/>
    <w:rsid w:val="00536B64"/>
    <w:rsid w:val="00554856"/>
    <w:rsid w:val="00575443"/>
    <w:rsid w:val="00576F19"/>
    <w:rsid w:val="005823CD"/>
    <w:rsid w:val="0058384B"/>
    <w:rsid w:val="005845EC"/>
    <w:rsid w:val="00585F47"/>
    <w:rsid w:val="00592FA6"/>
    <w:rsid w:val="0059642D"/>
    <w:rsid w:val="005970E6"/>
    <w:rsid w:val="005A06C3"/>
    <w:rsid w:val="005A2F3D"/>
    <w:rsid w:val="005A5C8C"/>
    <w:rsid w:val="005B5C92"/>
    <w:rsid w:val="005B78A0"/>
    <w:rsid w:val="005C1380"/>
    <w:rsid w:val="005C2C87"/>
    <w:rsid w:val="005D5073"/>
    <w:rsid w:val="005E3823"/>
    <w:rsid w:val="005E3F0B"/>
    <w:rsid w:val="005E63D0"/>
    <w:rsid w:val="005E761C"/>
    <w:rsid w:val="005F085E"/>
    <w:rsid w:val="005F35A7"/>
    <w:rsid w:val="00605450"/>
    <w:rsid w:val="00605EDA"/>
    <w:rsid w:val="006154EF"/>
    <w:rsid w:val="00616DC2"/>
    <w:rsid w:val="006261FC"/>
    <w:rsid w:val="00630153"/>
    <w:rsid w:val="00632CAE"/>
    <w:rsid w:val="006345A0"/>
    <w:rsid w:val="00646790"/>
    <w:rsid w:val="00664442"/>
    <w:rsid w:val="00667A81"/>
    <w:rsid w:val="00671A25"/>
    <w:rsid w:val="0067584F"/>
    <w:rsid w:val="0067762E"/>
    <w:rsid w:val="00696600"/>
    <w:rsid w:val="006B2FBC"/>
    <w:rsid w:val="006B6F77"/>
    <w:rsid w:val="006C0AE3"/>
    <w:rsid w:val="006E3C55"/>
    <w:rsid w:val="006E6E11"/>
    <w:rsid w:val="006F0716"/>
    <w:rsid w:val="006F0E6A"/>
    <w:rsid w:val="006F2F00"/>
    <w:rsid w:val="006F4BE5"/>
    <w:rsid w:val="006F4E84"/>
    <w:rsid w:val="006F61C6"/>
    <w:rsid w:val="00707EF5"/>
    <w:rsid w:val="0071039B"/>
    <w:rsid w:val="00713393"/>
    <w:rsid w:val="00715739"/>
    <w:rsid w:val="00724A96"/>
    <w:rsid w:val="00753C84"/>
    <w:rsid w:val="007540E0"/>
    <w:rsid w:val="007549C7"/>
    <w:rsid w:val="00761E7B"/>
    <w:rsid w:val="00776BCF"/>
    <w:rsid w:val="00783EF3"/>
    <w:rsid w:val="00790AF7"/>
    <w:rsid w:val="007A7651"/>
    <w:rsid w:val="007A7B98"/>
    <w:rsid w:val="007B1F79"/>
    <w:rsid w:val="007B684E"/>
    <w:rsid w:val="007D1F97"/>
    <w:rsid w:val="007D4DE8"/>
    <w:rsid w:val="007E38F1"/>
    <w:rsid w:val="007F0444"/>
    <w:rsid w:val="0080530A"/>
    <w:rsid w:val="00805D4B"/>
    <w:rsid w:val="00811576"/>
    <w:rsid w:val="008175A7"/>
    <w:rsid w:val="0081772E"/>
    <w:rsid w:val="00817E8D"/>
    <w:rsid w:val="008319B0"/>
    <w:rsid w:val="00843CFD"/>
    <w:rsid w:val="00851D7D"/>
    <w:rsid w:val="00857105"/>
    <w:rsid w:val="00857AC2"/>
    <w:rsid w:val="0086144E"/>
    <w:rsid w:val="00874F26"/>
    <w:rsid w:val="0088666B"/>
    <w:rsid w:val="00895C19"/>
    <w:rsid w:val="008B3471"/>
    <w:rsid w:val="008B3E88"/>
    <w:rsid w:val="008C41D6"/>
    <w:rsid w:val="008D658E"/>
    <w:rsid w:val="008E792E"/>
    <w:rsid w:val="008F13E3"/>
    <w:rsid w:val="008F3F0E"/>
    <w:rsid w:val="009006C7"/>
    <w:rsid w:val="00904344"/>
    <w:rsid w:val="00927F70"/>
    <w:rsid w:val="00933E7B"/>
    <w:rsid w:val="009366B3"/>
    <w:rsid w:val="00937570"/>
    <w:rsid w:val="00944F28"/>
    <w:rsid w:val="00960AC7"/>
    <w:rsid w:val="00977285"/>
    <w:rsid w:val="00990972"/>
    <w:rsid w:val="00990BF4"/>
    <w:rsid w:val="009A0507"/>
    <w:rsid w:val="009A477A"/>
    <w:rsid w:val="009B0A3C"/>
    <w:rsid w:val="009B61B7"/>
    <w:rsid w:val="009C2379"/>
    <w:rsid w:val="009D156F"/>
    <w:rsid w:val="009D4C24"/>
    <w:rsid w:val="009D6963"/>
    <w:rsid w:val="009F0E44"/>
    <w:rsid w:val="009F5241"/>
    <w:rsid w:val="009F5737"/>
    <w:rsid w:val="009F6B02"/>
    <w:rsid w:val="00A00826"/>
    <w:rsid w:val="00A044A1"/>
    <w:rsid w:val="00A07219"/>
    <w:rsid w:val="00A15B1B"/>
    <w:rsid w:val="00A3031B"/>
    <w:rsid w:val="00A7647C"/>
    <w:rsid w:val="00A81512"/>
    <w:rsid w:val="00A857F1"/>
    <w:rsid w:val="00A86CC5"/>
    <w:rsid w:val="00A90939"/>
    <w:rsid w:val="00A91E27"/>
    <w:rsid w:val="00A95AD4"/>
    <w:rsid w:val="00AA052B"/>
    <w:rsid w:val="00AA7051"/>
    <w:rsid w:val="00AC7C76"/>
    <w:rsid w:val="00AD179F"/>
    <w:rsid w:val="00AD1A83"/>
    <w:rsid w:val="00AE068D"/>
    <w:rsid w:val="00AE2C00"/>
    <w:rsid w:val="00AF14C0"/>
    <w:rsid w:val="00AF26C4"/>
    <w:rsid w:val="00AF2FC3"/>
    <w:rsid w:val="00AF582C"/>
    <w:rsid w:val="00B10A1B"/>
    <w:rsid w:val="00B12DD7"/>
    <w:rsid w:val="00B1427D"/>
    <w:rsid w:val="00B15A64"/>
    <w:rsid w:val="00B2673F"/>
    <w:rsid w:val="00B520BC"/>
    <w:rsid w:val="00B57490"/>
    <w:rsid w:val="00B6532B"/>
    <w:rsid w:val="00B67B87"/>
    <w:rsid w:val="00B7759E"/>
    <w:rsid w:val="00B84578"/>
    <w:rsid w:val="00B8562D"/>
    <w:rsid w:val="00B90E14"/>
    <w:rsid w:val="00B9348B"/>
    <w:rsid w:val="00B935F8"/>
    <w:rsid w:val="00B9744F"/>
    <w:rsid w:val="00BA2DDD"/>
    <w:rsid w:val="00BA3307"/>
    <w:rsid w:val="00BA70B0"/>
    <w:rsid w:val="00BC0CEF"/>
    <w:rsid w:val="00BC3C21"/>
    <w:rsid w:val="00BD139D"/>
    <w:rsid w:val="00BD5394"/>
    <w:rsid w:val="00BD6EBD"/>
    <w:rsid w:val="00BF1523"/>
    <w:rsid w:val="00BF235D"/>
    <w:rsid w:val="00C01946"/>
    <w:rsid w:val="00C11B2C"/>
    <w:rsid w:val="00C16D20"/>
    <w:rsid w:val="00C17FC7"/>
    <w:rsid w:val="00C528B4"/>
    <w:rsid w:val="00C60AB0"/>
    <w:rsid w:val="00C63C1B"/>
    <w:rsid w:val="00C66BDD"/>
    <w:rsid w:val="00C776AB"/>
    <w:rsid w:val="00C80372"/>
    <w:rsid w:val="00C80689"/>
    <w:rsid w:val="00C87A15"/>
    <w:rsid w:val="00CC7A73"/>
    <w:rsid w:val="00CD5CC1"/>
    <w:rsid w:val="00CD632E"/>
    <w:rsid w:val="00CD63A5"/>
    <w:rsid w:val="00CE3971"/>
    <w:rsid w:val="00CE5299"/>
    <w:rsid w:val="00CE670F"/>
    <w:rsid w:val="00CF603D"/>
    <w:rsid w:val="00CF720B"/>
    <w:rsid w:val="00D13A05"/>
    <w:rsid w:val="00D2062D"/>
    <w:rsid w:val="00D2094C"/>
    <w:rsid w:val="00D2549B"/>
    <w:rsid w:val="00D32079"/>
    <w:rsid w:val="00D36A1C"/>
    <w:rsid w:val="00D53F3B"/>
    <w:rsid w:val="00D60174"/>
    <w:rsid w:val="00D6089D"/>
    <w:rsid w:val="00D67F13"/>
    <w:rsid w:val="00D72639"/>
    <w:rsid w:val="00D7269B"/>
    <w:rsid w:val="00D7443D"/>
    <w:rsid w:val="00D7589C"/>
    <w:rsid w:val="00D953C6"/>
    <w:rsid w:val="00DA1784"/>
    <w:rsid w:val="00DC6015"/>
    <w:rsid w:val="00DC7159"/>
    <w:rsid w:val="00DD1B42"/>
    <w:rsid w:val="00DE0135"/>
    <w:rsid w:val="00DF0AA4"/>
    <w:rsid w:val="00E056E1"/>
    <w:rsid w:val="00E121DE"/>
    <w:rsid w:val="00E20CB8"/>
    <w:rsid w:val="00E22835"/>
    <w:rsid w:val="00E23102"/>
    <w:rsid w:val="00E23EC5"/>
    <w:rsid w:val="00E41E6E"/>
    <w:rsid w:val="00E45BFC"/>
    <w:rsid w:val="00E47E4A"/>
    <w:rsid w:val="00E54F3A"/>
    <w:rsid w:val="00E6007E"/>
    <w:rsid w:val="00E837A3"/>
    <w:rsid w:val="00E852BC"/>
    <w:rsid w:val="00E9123B"/>
    <w:rsid w:val="00E92FDF"/>
    <w:rsid w:val="00E93A3D"/>
    <w:rsid w:val="00EB3946"/>
    <w:rsid w:val="00ED09A8"/>
    <w:rsid w:val="00ED0C1F"/>
    <w:rsid w:val="00ED1F0D"/>
    <w:rsid w:val="00EF7071"/>
    <w:rsid w:val="00EF7C50"/>
    <w:rsid w:val="00F04E31"/>
    <w:rsid w:val="00F06259"/>
    <w:rsid w:val="00F06C62"/>
    <w:rsid w:val="00F104C4"/>
    <w:rsid w:val="00F24B07"/>
    <w:rsid w:val="00F30F99"/>
    <w:rsid w:val="00F34233"/>
    <w:rsid w:val="00F3491E"/>
    <w:rsid w:val="00F37039"/>
    <w:rsid w:val="00F42518"/>
    <w:rsid w:val="00F47685"/>
    <w:rsid w:val="00F50359"/>
    <w:rsid w:val="00F515B6"/>
    <w:rsid w:val="00F519A1"/>
    <w:rsid w:val="00F52177"/>
    <w:rsid w:val="00F76129"/>
    <w:rsid w:val="00F838EC"/>
    <w:rsid w:val="00F97064"/>
    <w:rsid w:val="00FA09E2"/>
    <w:rsid w:val="00FA3D5F"/>
    <w:rsid w:val="00FB0108"/>
    <w:rsid w:val="00FB2A49"/>
    <w:rsid w:val="00FC4897"/>
    <w:rsid w:val="00FC7204"/>
    <w:rsid w:val="00FD2FFE"/>
    <w:rsid w:val="00FE0F09"/>
    <w:rsid w:val="00FF16C1"/>
    <w:rsid w:val="00FF19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2" w:uiPriority="0"/>
    <w:lsdException w:name="List Number 2" w:uiPriority="0"/>
    <w:lsdException w:name="Title" w:semiHidden="0" w:uiPriority="10" w:unhideWhenUsed="0" w:qFormat="1"/>
    <w:lsdException w:name="Default Paragraph Font" w:uiPriority="1"/>
    <w:lsdException w:name="Subtitle" w:semiHidden="0" w:unhideWhenUsed="0" w:qFormat="1"/>
    <w:lsdException w:name="Date"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E1F"/>
    <w:pPr>
      <w:spacing w:after="0" w:line="240" w:lineRule="auto"/>
    </w:pPr>
    <w:rPr>
      <w:rFonts w:ascii="Times New Roman" w:eastAsia="Times New Roman" w:hAnsi="Times New Roman" w:cs="Times New Roman"/>
      <w:sz w:val="24"/>
      <w:szCs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
    <w:next w:val="a"/>
    <w:link w:val="11"/>
    <w:qFormat/>
    <w:rsid w:val="00217C2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H2,H2 Знак"/>
    <w:basedOn w:val="a"/>
    <w:next w:val="a"/>
    <w:link w:val="21"/>
    <w:unhideWhenUsed/>
    <w:qFormat/>
    <w:rsid w:val="00217C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aliases w:val=" Знак2,Знак2"/>
    <w:basedOn w:val="a"/>
    <w:next w:val="a"/>
    <w:link w:val="31"/>
    <w:qFormat/>
    <w:rsid w:val="004103CF"/>
    <w:pPr>
      <w:keepNext/>
      <w:keepLines/>
      <w:spacing w:before="200"/>
      <w:outlineLvl w:val="2"/>
    </w:pPr>
    <w:rPr>
      <w:rFonts w:ascii="Cambria" w:hAnsi="Cambria"/>
      <w:b/>
      <w:bCs/>
      <w:color w:val="4F81BD"/>
    </w:rPr>
  </w:style>
  <w:style w:type="paragraph" w:styleId="40">
    <w:name w:val="heading 4"/>
    <w:basedOn w:val="a"/>
    <w:next w:val="a"/>
    <w:link w:val="41"/>
    <w:uiPriority w:val="9"/>
    <w:qFormat/>
    <w:rsid w:val="004103CF"/>
    <w:pPr>
      <w:keepNext/>
      <w:keepLines/>
      <w:spacing w:before="200"/>
      <w:outlineLvl w:val="3"/>
    </w:pPr>
    <w:rPr>
      <w:rFonts w:ascii="Cambria" w:hAnsi="Cambria"/>
      <w:b/>
      <w:bCs/>
      <w:i/>
      <w:iCs/>
      <w:color w:val="4F81BD"/>
    </w:rPr>
  </w:style>
  <w:style w:type="paragraph" w:styleId="5">
    <w:name w:val="heading 5"/>
    <w:basedOn w:val="a"/>
    <w:next w:val="a"/>
    <w:link w:val="50"/>
    <w:uiPriority w:val="9"/>
    <w:qFormat/>
    <w:rsid w:val="004103CF"/>
    <w:pPr>
      <w:keepNext/>
      <w:outlineLvl w:val="4"/>
    </w:pPr>
    <w:rPr>
      <w:b/>
      <w:i/>
      <w:sz w:val="26"/>
      <w:szCs w:val="26"/>
    </w:rPr>
  </w:style>
  <w:style w:type="paragraph" w:styleId="6">
    <w:name w:val="heading 6"/>
    <w:basedOn w:val="a"/>
    <w:next w:val="a"/>
    <w:link w:val="60"/>
    <w:uiPriority w:val="9"/>
    <w:qFormat/>
    <w:rsid w:val="004103CF"/>
    <w:pPr>
      <w:keepNext/>
      <w:ind w:firstLine="709"/>
      <w:jc w:val="right"/>
      <w:outlineLvl w:val="5"/>
    </w:pPr>
    <w:rPr>
      <w:b/>
      <w:sz w:val="26"/>
      <w:szCs w:val="26"/>
    </w:rPr>
  </w:style>
  <w:style w:type="paragraph" w:styleId="7">
    <w:name w:val="heading 7"/>
    <w:basedOn w:val="a"/>
    <w:next w:val="a"/>
    <w:link w:val="70"/>
    <w:qFormat/>
    <w:rsid w:val="004103CF"/>
    <w:pPr>
      <w:tabs>
        <w:tab w:val="num" w:pos="3469"/>
      </w:tabs>
      <w:spacing w:before="240" w:after="60"/>
      <w:ind w:left="3469" w:hanging="1296"/>
      <w:outlineLvl w:val="6"/>
    </w:pPr>
  </w:style>
  <w:style w:type="paragraph" w:styleId="8">
    <w:name w:val="heading 8"/>
    <w:basedOn w:val="a"/>
    <w:next w:val="a"/>
    <w:link w:val="80"/>
    <w:uiPriority w:val="9"/>
    <w:qFormat/>
    <w:rsid w:val="004103CF"/>
    <w:pPr>
      <w:keepNext/>
      <w:keepLines/>
      <w:spacing w:before="200"/>
      <w:outlineLvl w:val="7"/>
    </w:pPr>
    <w:rPr>
      <w:rFonts w:ascii="Cambria" w:hAnsi="Cambria"/>
      <w:color w:val="404040"/>
      <w:sz w:val="20"/>
      <w:szCs w:val="20"/>
    </w:rPr>
  </w:style>
  <w:style w:type="paragraph" w:styleId="9">
    <w:name w:val="heading 9"/>
    <w:basedOn w:val="a"/>
    <w:next w:val="a"/>
    <w:link w:val="90"/>
    <w:uiPriority w:val="9"/>
    <w:qFormat/>
    <w:rsid w:val="004103CF"/>
    <w:pPr>
      <w:keepNext/>
      <w:overflowPunct w:val="0"/>
      <w:autoSpaceDE w:val="0"/>
      <w:autoSpaceDN w:val="0"/>
      <w:adjustRightInd w:val="0"/>
      <w:jc w:val="center"/>
      <w:outlineLvl w:val="8"/>
    </w:pPr>
    <w:rPr>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4E1F"/>
    <w:pPr>
      <w:tabs>
        <w:tab w:val="center" w:pos="4677"/>
        <w:tab w:val="right" w:pos="9355"/>
      </w:tabs>
    </w:pPr>
  </w:style>
  <w:style w:type="character" w:customStyle="1" w:styleId="a4">
    <w:name w:val="Верхний колонтитул Знак"/>
    <w:basedOn w:val="a0"/>
    <w:link w:val="a3"/>
    <w:uiPriority w:val="99"/>
    <w:rsid w:val="00534E1F"/>
  </w:style>
  <w:style w:type="paragraph" w:styleId="a5">
    <w:name w:val="footer"/>
    <w:basedOn w:val="a"/>
    <w:link w:val="a6"/>
    <w:uiPriority w:val="99"/>
    <w:unhideWhenUsed/>
    <w:rsid w:val="00534E1F"/>
    <w:pPr>
      <w:tabs>
        <w:tab w:val="center" w:pos="4677"/>
        <w:tab w:val="right" w:pos="9355"/>
      </w:tabs>
    </w:pPr>
  </w:style>
  <w:style w:type="character" w:customStyle="1" w:styleId="a6">
    <w:name w:val="Нижний колонтитул Знак"/>
    <w:basedOn w:val="a0"/>
    <w:link w:val="a5"/>
    <w:uiPriority w:val="99"/>
    <w:rsid w:val="00534E1F"/>
  </w:style>
  <w:style w:type="paragraph" w:customStyle="1" w:styleId="110">
    <w:name w:val="заголовок 11"/>
    <w:basedOn w:val="a"/>
    <w:next w:val="a"/>
    <w:rsid w:val="00534E1F"/>
    <w:pPr>
      <w:keepNext/>
      <w:snapToGrid w:val="0"/>
      <w:jc w:val="center"/>
    </w:pPr>
    <w:rPr>
      <w:szCs w:val="20"/>
    </w:rPr>
  </w:style>
  <w:style w:type="paragraph" w:customStyle="1" w:styleId="rvps1">
    <w:name w:val="rvps1"/>
    <w:basedOn w:val="a"/>
    <w:rsid w:val="00534E1F"/>
    <w:pPr>
      <w:jc w:val="center"/>
    </w:pPr>
  </w:style>
  <w:style w:type="character" w:styleId="a7">
    <w:name w:val="Hyperlink"/>
    <w:uiPriority w:val="99"/>
    <w:unhideWhenUsed/>
    <w:rsid w:val="00534E1F"/>
    <w:rPr>
      <w:color w:val="0000FF"/>
      <w:u w:val="single"/>
    </w:rPr>
  </w:style>
  <w:style w:type="paragraph" w:customStyle="1" w:styleId="ConsPlusNormal">
    <w:name w:val="ConsPlusNormal"/>
    <w:link w:val="ConsPlusNormal0"/>
    <w:qFormat/>
    <w:rsid w:val="00534E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534E1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ormaltextrun">
    <w:name w:val="normaltextrun"/>
    <w:basedOn w:val="a0"/>
    <w:rsid w:val="00534E1F"/>
  </w:style>
  <w:style w:type="character" w:customStyle="1" w:styleId="ConsPlusNormal0">
    <w:name w:val="ConsPlusNormal Знак"/>
    <w:link w:val="ConsPlusNormal"/>
    <w:locked/>
    <w:rsid w:val="00534E1F"/>
    <w:rPr>
      <w:rFonts w:ascii="Arial" w:eastAsia="Times New Roman" w:hAnsi="Arial" w:cs="Arial"/>
      <w:sz w:val="20"/>
      <w:szCs w:val="20"/>
      <w:lang w:eastAsia="ru-RU"/>
    </w:rPr>
  </w:style>
  <w:style w:type="character" w:customStyle="1" w:styleId="11">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0"/>
    <w:rsid w:val="00217C26"/>
    <w:rPr>
      <w:rFonts w:asciiTheme="majorHAnsi" w:eastAsiaTheme="majorEastAsia" w:hAnsiTheme="majorHAnsi" w:cstheme="majorBidi"/>
      <w:b/>
      <w:bCs/>
      <w:color w:val="365F91" w:themeColor="accent1" w:themeShade="BF"/>
      <w:sz w:val="28"/>
      <w:szCs w:val="28"/>
      <w:lang w:eastAsia="ru-RU"/>
    </w:rPr>
  </w:style>
  <w:style w:type="paragraph" w:styleId="a8">
    <w:name w:val="TOC Heading"/>
    <w:basedOn w:val="10"/>
    <w:next w:val="a"/>
    <w:uiPriority w:val="39"/>
    <w:unhideWhenUsed/>
    <w:qFormat/>
    <w:rsid w:val="00217C26"/>
    <w:pPr>
      <w:spacing w:line="276" w:lineRule="auto"/>
      <w:outlineLvl w:val="9"/>
    </w:pPr>
    <w:rPr>
      <w:lang w:eastAsia="en-US"/>
    </w:rPr>
  </w:style>
  <w:style w:type="paragraph" w:styleId="a9">
    <w:name w:val="Balloon Text"/>
    <w:basedOn w:val="a"/>
    <w:link w:val="aa"/>
    <w:uiPriority w:val="99"/>
    <w:unhideWhenUsed/>
    <w:rsid w:val="00217C26"/>
    <w:rPr>
      <w:rFonts w:ascii="Tahoma" w:hAnsi="Tahoma" w:cs="Tahoma"/>
      <w:sz w:val="16"/>
      <w:szCs w:val="16"/>
    </w:rPr>
  </w:style>
  <w:style w:type="character" w:customStyle="1" w:styleId="aa">
    <w:name w:val="Текст выноски Знак"/>
    <w:basedOn w:val="a0"/>
    <w:link w:val="a9"/>
    <w:uiPriority w:val="99"/>
    <w:rsid w:val="00217C26"/>
    <w:rPr>
      <w:rFonts w:ascii="Tahoma" w:eastAsia="Times New Roman" w:hAnsi="Tahoma" w:cs="Tahoma"/>
      <w:sz w:val="16"/>
      <w:szCs w:val="16"/>
      <w:lang w:eastAsia="ru-RU"/>
    </w:rPr>
  </w:style>
  <w:style w:type="paragraph" w:styleId="12">
    <w:name w:val="toc 1"/>
    <w:basedOn w:val="a"/>
    <w:next w:val="a"/>
    <w:autoRedefine/>
    <w:uiPriority w:val="39"/>
    <w:unhideWhenUsed/>
    <w:qFormat/>
    <w:rsid w:val="00790AF7"/>
    <w:pPr>
      <w:spacing w:after="100"/>
      <w:ind w:left="35"/>
    </w:pPr>
  </w:style>
  <w:style w:type="character" w:customStyle="1" w:styleId="21">
    <w:name w:val="Заголовок 2 Знак"/>
    <w:aliases w:val="H2 Знак1,H2 Знак Знак"/>
    <w:basedOn w:val="a0"/>
    <w:link w:val="20"/>
    <w:rsid w:val="00217C26"/>
    <w:rPr>
      <w:rFonts w:asciiTheme="majorHAnsi" w:eastAsiaTheme="majorEastAsia" w:hAnsiTheme="majorHAnsi" w:cstheme="majorBidi"/>
      <w:b/>
      <w:bCs/>
      <w:color w:val="4F81BD" w:themeColor="accent1"/>
      <w:sz w:val="26"/>
      <w:szCs w:val="26"/>
      <w:lang w:eastAsia="ru-RU"/>
    </w:rPr>
  </w:style>
  <w:style w:type="paragraph" w:styleId="ab">
    <w:name w:val="List Paragraph"/>
    <w:aliases w:val="????,????1,?????1,Bulletr List Paragraph,Colorful List - Accent 11,FooterText,List Paragraph11,List Paragraph2,Lists,Paragraphe de liste1,Parágrafo da Lista1,Párrafo de lista1,numbered,リスト段落1,列出段落,列出段落1"/>
    <w:basedOn w:val="a"/>
    <w:link w:val="ac"/>
    <w:uiPriority w:val="34"/>
    <w:qFormat/>
    <w:rsid w:val="00217C26"/>
    <w:pPr>
      <w:ind w:left="720"/>
      <w:contextualSpacing/>
    </w:pPr>
  </w:style>
  <w:style w:type="paragraph" w:styleId="ad">
    <w:name w:val="Normal (Web)"/>
    <w:aliases w:val="Обычный (Web),Обычный (веб) Знак Знак,Обычный (Web) Знак Знак Знак"/>
    <w:basedOn w:val="a"/>
    <w:link w:val="ae"/>
    <w:qFormat/>
    <w:rsid w:val="00217C26"/>
    <w:pPr>
      <w:spacing w:before="100" w:beforeAutospacing="1" w:after="100" w:afterAutospacing="1"/>
    </w:pPr>
  </w:style>
  <w:style w:type="paragraph" w:customStyle="1" w:styleId="rvps9">
    <w:name w:val="rvps9"/>
    <w:basedOn w:val="a"/>
    <w:rsid w:val="00217C26"/>
    <w:pPr>
      <w:jc w:val="both"/>
    </w:pPr>
  </w:style>
  <w:style w:type="character" w:customStyle="1" w:styleId="ae">
    <w:name w:val="Обычный (веб) Знак"/>
    <w:aliases w:val="Обычный (Web) Знак,Обычный (веб) Знак Знак Знак,Обычный (Web) Знак Знак Знак Знак"/>
    <w:link w:val="ad"/>
    <w:locked/>
    <w:rsid w:val="00217C26"/>
    <w:rPr>
      <w:rFonts w:ascii="Times New Roman" w:eastAsia="Times New Roman" w:hAnsi="Times New Roman" w:cs="Times New Roman"/>
      <w:sz w:val="24"/>
      <w:szCs w:val="24"/>
      <w:lang w:eastAsia="ru-RU"/>
    </w:rPr>
  </w:style>
  <w:style w:type="paragraph" w:styleId="af">
    <w:name w:val="Revision"/>
    <w:hidden/>
    <w:uiPriority w:val="99"/>
    <w:semiHidden/>
    <w:rsid w:val="00217C26"/>
    <w:pPr>
      <w:spacing w:after="0" w:line="240" w:lineRule="auto"/>
    </w:pPr>
    <w:rPr>
      <w:rFonts w:ascii="Times New Roman" w:eastAsia="Times New Roman" w:hAnsi="Times New Roman" w:cs="Times New Roman"/>
      <w:sz w:val="24"/>
      <w:szCs w:val="24"/>
      <w:lang w:eastAsia="ru-RU"/>
    </w:rPr>
  </w:style>
  <w:style w:type="character" w:customStyle="1" w:styleId="ac">
    <w:name w:val="Абзац списка Знак"/>
    <w:aliases w:val="???? Знак,????1 Знак,?????1 Знак,Bulletr List Paragraph Знак,Colorful List - Accent 11 Знак,FooterText Знак,List Paragraph11 Знак,List Paragraph2 Знак,Lists Знак,Paragraphe de liste1 Знак,Parágrafo da Lista1 Знак,Párrafo de lista1 Знак"/>
    <w:basedOn w:val="a0"/>
    <w:link w:val="ab"/>
    <w:uiPriority w:val="34"/>
    <w:locked/>
    <w:rsid w:val="00217C26"/>
    <w:rPr>
      <w:rFonts w:ascii="Times New Roman" w:eastAsia="Times New Roman" w:hAnsi="Times New Roman" w:cs="Times New Roman"/>
      <w:sz w:val="24"/>
      <w:szCs w:val="24"/>
      <w:lang w:eastAsia="ru-RU"/>
    </w:rPr>
  </w:style>
  <w:style w:type="paragraph" w:customStyle="1" w:styleId="western">
    <w:name w:val="western"/>
    <w:basedOn w:val="a"/>
    <w:rsid w:val="00217C26"/>
    <w:pPr>
      <w:spacing w:before="100" w:beforeAutospacing="1" w:after="100" w:afterAutospacing="1"/>
    </w:pPr>
  </w:style>
  <w:style w:type="paragraph" w:styleId="af0">
    <w:name w:val="Plain Text"/>
    <w:basedOn w:val="a"/>
    <w:link w:val="af1"/>
    <w:rsid w:val="00630153"/>
    <w:pPr>
      <w:snapToGrid w:val="0"/>
    </w:pPr>
    <w:rPr>
      <w:rFonts w:ascii="Courier New" w:hAnsi="Courier New"/>
      <w:sz w:val="20"/>
      <w:szCs w:val="20"/>
    </w:rPr>
  </w:style>
  <w:style w:type="character" w:customStyle="1" w:styleId="af1">
    <w:name w:val="Текст Знак"/>
    <w:basedOn w:val="a0"/>
    <w:link w:val="af0"/>
    <w:rsid w:val="00630153"/>
    <w:rPr>
      <w:rFonts w:ascii="Courier New" w:eastAsia="Times New Roman" w:hAnsi="Courier New" w:cs="Times New Roman"/>
      <w:sz w:val="20"/>
      <w:szCs w:val="20"/>
      <w:lang w:eastAsia="ru-RU"/>
    </w:rPr>
  </w:style>
  <w:style w:type="paragraph" w:styleId="22">
    <w:name w:val="toc 2"/>
    <w:basedOn w:val="a"/>
    <w:next w:val="a"/>
    <w:autoRedefine/>
    <w:uiPriority w:val="39"/>
    <w:unhideWhenUsed/>
    <w:qFormat/>
    <w:rsid w:val="00C80372"/>
    <w:pPr>
      <w:tabs>
        <w:tab w:val="right" w:leader="dot" w:pos="10065"/>
      </w:tabs>
      <w:spacing w:after="100"/>
      <w:ind w:firstLine="567"/>
      <w:jc w:val="both"/>
    </w:pPr>
  </w:style>
  <w:style w:type="paragraph" w:styleId="32">
    <w:name w:val="Body Text 3"/>
    <w:basedOn w:val="a"/>
    <w:link w:val="33"/>
    <w:uiPriority w:val="99"/>
    <w:unhideWhenUsed/>
    <w:rsid w:val="004103CF"/>
    <w:pPr>
      <w:autoSpaceDE w:val="0"/>
      <w:autoSpaceDN w:val="0"/>
      <w:adjustRightInd w:val="0"/>
    </w:pPr>
    <w:rPr>
      <w:sz w:val="26"/>
      <w:szCs w:val="26"/>
    </w:rPr>
  </w:style>
  <w:style w:type="character" w:customStyle="1" w:styleId="33">
    <w:name w:val="Основной текст 3 Знак"/>
    <w:basedOn w:val="a0"/>
    <w:link w:val="32"/>
    <w:uiPriority w:val="99"/>
    <w:rsid w:val="004103CF"/>
    <w:rPr>
      <w:rFonts w:ascii="Times New Roman" w:eastAsia="Times New Roman" w:hAnsi="Times New Roman" w:cs="Times New Roman"/>
      <w:sz w:val="26"/>
      <w:szCs w:val="26"/>
      <w:lang w:eastAsia="ru-RU"/>
    </w:rPr>
  </w:style>
  <w:style w:type="paragraph" w:customStyle="1" w:styleId="xl24">
    <w:name w:val="xl24"/>
    <w:basedOn w:val="a"/>
    <w:rsid w:val="004103CF"/>
    <w:pPr>
      <w:spacing w:before="100" w:after="100"/>
      <w:jc w:val="center"/>
    </w:pPr>
    <w:rPr>
      <w:szCs w:val="20"/>
    </w:rPr>
  </w:style>
  <w:style w:type="character" w:customStyle="1" w:styleId="31">
    <w:name w:val="Заголовок 3 Знак"/>
    <w:aliases w:val=" Знак2 Знак,Знак2 Знак"/>
    <w:basedOn w:val="a0"/>
    <w:link w:val="30"/>
    <w:rsid w:val="004103CF"/>
    <w:rPr>
      <w:rFonts w:ascii="Cambria" w:eastAsia="Times New Roman" w:hAnsi="Cambria" w:cs="Times New Roman"/>
      <w:b/>
      <w:bCs/>
      <w:color w:val="4F81BD"/>
      <w:sz w:val="24"/>
      <w:szCs w:val="24"/>
      <w:lang w:eastAsia="ru-RU"/>
    </w:rPr>
  </w:style>
  <w:style w:type="character" w:customStyle="1" w:styleId="41">
    <w:name w:val="Заголовок 4 Знак"/>
    <w:basedOn w:val="a0"/>
    <w:link w:val="40"/>
    <w:uiPriority w:val="9"/>
    <w:rsid w:val="004103CF"/>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rsid w:val="004103CF"/>
    <w:rPr>
      <w:rFonts w:ascii="Times New Roman" w:eastAsia="Times New Roman" w:hAnsi="Times New Roman" w:cs="Times New Roman"/>
      <w:b/>
      <w:i/>
      <w:sz w:val="26"/>
      <w:szCs w:val="26"/>
      <w:lang w:eastAsia="ru-RU"/>
    </w:rPr>
  </w:style>
  <w:style w:type="character" w:customStyle="1" w:styleId="60">
    <w:name w:val="Заголовок 6 Знак"/>
    <w:basedOn w:val="a0"/>
    <w:link w:val="6"/>
    <w:uiPriority w:val="9"/>
    <w:rsid w:val="004103CF"/>
    <w:rPr>
      <w:rFonts w:ascii="Times New Roman" w:eastAsia="Times New Roman" w:hAnsi="Times New Roman" w:cs="Times New Roman"/>
      <w:b/>
      <w:sz w:val="26"/>
      <w:szCs w:val="26"/>
      <w:lang w:eastAsia="ru-RU"/>
    </w:rPr>
  </w:style>
  <w:style w:type="character" w:customStyle="1" w:styleId="70">
    <w:name w:val="Заголовок 7 Знак"/>
    <w:basedOn w:val="a0"/>
    <w:link w:val="7"/>
    <w:rsid w:val="004103CF"/>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4103CF"/>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4103CF"/>
    <w:rPr>
      <w:rFonts w:ascii="Times New Roman" w:eastAsia="Times New Roman" w:hAnsi="Times New Roman" w:cs="Times New Roman"/>
      <w:bCs/>
      <w:i/>
      <w:iCs/>
      <w:sz w:val="26"/>
      <w:szCs w:val="26"/>
      <w:lang w:eastAsia="ru-RU"/>
    </w:rPr>
  </w:style>
  <w:style w:type="table" w:styleId="af2">
    <w:name w:val="Table Grid"/>
    <w:basedOn w:val="a1"/>
    <w:uiPriority w:val="59"/>
    <w:rsid w:val="004103CF"/>
    <w:pPr>
      <w:spacing w:after="0" w:line="240" w:lineRule="auto"/>
    </w:pPr>
    <w:rPr>
      <w:rFonts w:ascii="Times New Roman" w:eastAsia="Calibri" w:hAnsi="Times New Roman" w:cs="Arial"/>
      <w:color w:val="00000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mes12">
    <w:name w:val="Times 12"/>
    <w:basedOn w:val="a"/>
    <w:uiPriority w:val="99"/>
    <w:qFormat/>
    <w:rsid w:val="004103CF"/>
    <w:pPr>
      <w:overflowPunct w:val="0"/>
      <w:autoSpaceDE w:val="0"/>
      <w:autoSpaceDN w:val="0"/>
      <w:adjustRightInd w:val="0"/>
      <w:ind w:firstLine="567"/>
      <w:jc w:val="both"/>
    </w:pPr>
    <w:rPr>
      <w:bCs/>
      <w:szCs w:val="22"/>
    </w:rPr>
  </w:style>
  <w:style w:type="paragraph" w:customStyle="1" w:styleId="34">
    <w:name w:val="Стиль3"/>
    <w:basedOn w:val="23"/>
    <w:rsid w:val="004103CF"/>
    <w:pPr>
      <w:widowControl w:val="0"/>
      <w:tabs>
        <w:tab w:val="num" w:pos="1307"/>
      </w:tabs>
      <w:adjustRightInd w:val="0"/>
      <w:spacing w:after="0" w:line="240" w:lineRule="auto"/>
      <w:ind w:left="1080"/>
      <w:jc w:val="both"/>
    </w:pPr>
    <w:rPr>
      <w:szCs w:val="20"/>
    </w:rPr>
  </w:style>
  <w:style w:type="paragraph" w:styleId="23">
    <w:name w:val="Body Text Indent 2"/>
    <w:aliases w:val=" Знак,Знак,Основной текст с отступом 2 Знак Знак, Знак Знак1 Знак,Основной текст с отступом 2 Знак Знак1, Знак Знак1 Знак Знак Знак,Основной текст с отступом 2 Зна,Знак Знак1 Знак,Знак Знак1 Знак Знак Знак"/>
    <w:basedOn w:val="a"/>
    <w:link w:val="24"/>
    <w:unhideWhenUsed/>
    <w:rsid w:val="004103CF"/>
    <w:pPr>
      <w:spacing w:after="120" w:line="480" w:lineRule="auto"/>
      <w:ind w:left="283"/>
    </w:pPr>
  </w:style>
  <w:style w:type="character" w:customStyle="1" w:styleId="24">
    <w:name w:val="Основной текст с отступом 2 Знак"/>
    <w:aliases w:val=" Знак Знак,Знак Знак,Основной текст с отступом 2 Знак Знак Знак, Знак Знак1 Знак Знак,Основной текст с отступом 2 Знак Знак1 Знак, Знак Знак1 Знак Знак Знак Знак,Основной текст с отступом 2 Зна Знак,Знак Знак1 Знак Знак"/>
    <w:basedOn w:val="a0"/>
    <w:link w:val="23"/>
    <w:rsid w:val="004103CF"/>
    <w:rPr>
      <w:rFonts w:ascii="Times New Roman" w:eastAsia="Times New Roman" w:hAnsi="Times New Roman" w:cs="Times New Roman"/>
      <w:sz w:val="24"/>
      <w:szCs w:val="24"/>
      <w:lang w:eastAsia="ru-RU"/>
    </w:rPr>
  </w:style>
  <w:style w:type="paragraph" w:customStyle="1" w:styleId="af3">
    <w:name w:val="Таблица шапка"/>
    <w:basedOn w:val="a"/>
    <w:rsid w:val="004103CF"/>
    <w:pPr>
      <w:keepNext/>
      <w:snapToGrid w:val="0"/>
      <w:spacing w:before="40" w:after="40"/>
      <w:ind w:left="57" w:right="57"/>
    </w:pPr>
    <w:rPr>
      <w:sz w:val="22"/>
      <w:szCs w:val="20"/>
    </w:rPr>
  </w:style>
  <w:style w:type="paragraph" w:customStyle="1" w:styleId="af4">
    <w:name w:val="Таблица текст"/>
    <w:basedOn w:val="a"/>
    <w:link w:val="af5"/>
    <w:rsid w:val="004103CF"/>
    <w:pPr>
      <w:snapToGrid w:val="0"/>
      <w:spacing w:before="40" w:after="40"/>
      <w:ind w:left="57" w:right="57"/>
    </w:pPr>
    <w:rPr>
      <w:szCs w:val="20"/>
    </w:rPr>
  </w:style>
  <w:style w:type="character" w:customStyle="1" w:styleId="13">
    <w:name w:val="Ариал Знак1"/>
    <w:link w:val="af6"/>
    <w:locked/>
    <w:rsid w:val="004103CF"/>
    <w:rPr>
      <w:rFonts w:ascii="Arial" w:hAnsi="Arial" w:cs="Arial"/>
    </w:rPr>
  </w:style>
  <w:style w:type="paragraph" w:customStyle="1" w:styleId="af6">
    <w:name w:val="Ариал"/>
    <w:basedOn w:val="a"/>
    <w:link w:val="13"/>
    <w:rsid w:val="004103CF"/>
    <w:pPr>
      <w:spacing w:before="120" w:after="120" w:line="360" w:lineRule="auto"/>
      <w:ind w:firstLine="851"/>
      <w:jc w:val="both"/>
    </w:pPr>
    <w:rPr>
      <w:rFonts w:ascii="Arial" w:eastAsiaTheme="minorHAnsi" w:hAnsi="Arial" w:cs="Arial"/>
      <w:sz w:val="22"/>
      <w:szCs w:val="22"/>
      <w:lang w:eastAsia="en-US"/>
    </w:rPr>
  </w:style>
  <w:style w:type="paragraph" w:customStyle="1" w:styleId="af7">
    <w:name w:val="Пункт б/н"/>
    <w:basedOn w:val="a"/>
    <w:rsid w:val="004103CF"/>
    <w:pPr>
      <w:tabs>
        <w:tab w:val="left" w:pos="1134"/>
      </w:tabs>
      <w:snapToGrid w:val="0"/>
      <w:spacing w:line="360" w:lineRule="auto"/>
      <w:ind w:firstLine="567"/>
      <w:jc w:val="both"/>
    </w:pPr>
    <w:rPr>
      <w:bCs/>
      <w:sz w:val="22"/>
      <w:szCs w:val="22"/>
    </w:rPr>
  </w:style>
  <w:style w:type="character" w:customStyle="1" w:styleId="af8">
    <w:name w:val="Ариал Таблица Знак"/>
    <w:link w:val="af9"/>
    <w:locked/>
    <w:rsid w:val="004103CF"/>
    <w:rPr>
      <w:rFonts w:ascii="Arial" w:hAnsi="Arial" w:cs="Arial"/>
    </w:rPr>
  </w:style>
  <w:style w:type="paragraph" w:customStyle="1" w:styleId="af9">
    <w:name w:val="Ариал Таблица"/>
    <w:basedOn w:val="af6"/>
    <w:link w:val="af8"/>
    <w:rsid w:val="004103CF"/>
    <w:pPr>
      <w:widowControl w:val="0"/>
      <w:adjustRightInd w:val="0"/>
      <w:spacing w:before="0" w:after="0" w:line="240" w:lineRule="auto"/>
      <w:ind w:firstLine="0"/>
    </w:pPr>
  </w:style>
  <w:style w:type="paragraph" w:styleId="afa">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b"/>
    <w:unhideWhenUsed/>
    <w:rsid w:val="004103CF"/>
    <w:rPr>
      <w:sz w:val="20"/>
      <w:szCs w:val="20"/>
    </w:rPr>
  </w:style>
  <w:style w:type="character" w:customStyle="1" w:styleId="afb">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a"/>
    <w:rsid w:val="004103CF"/>
    <w:rPr>
      <w:rFonts w:ascii="Times New Roman" w:eastAsia="Times New Roman" w:hAnsi="Times New Roman" w:cs="Times New Roman"/>
      <w:sz w:val="20"/>
      <w:szCs w:val="20"/>
      <w:lang w:eastAsia="ru-RU"/>
    </w:rPr>
  </w:style>
  <w:style w:type="character" w:styleId="afc">
    <w:name w:val="footnote reference"/>
    <w:unhideWhenUsed/>
    <w:rsid w:val="004103CF"/>
    <w:rPr>
      <w:vertAlign w:val="superscript"/>
    </w:rPr>
  </w:style>
  <w:style w:type="character" w:styleId="afd">
    <w:name w:val="page number"/>
    <w:basedOn w:val="a0"/>
    <w:rsid w:val="004103CF"/>
  </w:style>
  <w:style w:type="paragraph" w:customStyle="1" w:styleId="rvps46">
    <w:name w:val="rvps46"/>
    <w:basedOn w:val="a"/>
    <w:rsid w:val="004103CF"/>
    <w:pPr>
      <w:spacing w:before="120" w:after="120"/>
    </w:pPr>
  </w:style>
  <w:style w:type="character" w:styleId="afe">
    <w:name w:val="annotation reference"/>
    <w:unhideWhenUsed/>
    <w:rsid w:val="004103CF"/>
    <w:rPr>
      <w:sz w:val="16"/>
      <w:szCs w:val="16"/>
    </w:rPr>
  </w:style>
  <w:style w:type="paragraph" w:styleId="aff">
    <w:name w:val="annotation text"/>
    <w:basedOn w:val="a"/>
    <w:link w:val="aff0"/>
    <w:unhideWhenUsed/>
    <w:rsid w:val="004103CF"/>
    <w:rPr>
      <w:sz w:val="20"/>
      <w:szCs w:val="20"/>
    </w:rPr>
  </w:style>
  <w:style w:type="character" w:customStyle="1" w:styleId="aff0">
    <w:name w:val="Текст примечания Знак"/>
    <w:basedOn w:val="a0"/>
    <w:link w:val="aff"/>
    <w:rsid w:val="004103CF"/>
    <w:rPr>
      <w:rFonts w:ascii="Times New Roman" w:eastAsia="Times New Roman" w:hAnsi="Times New Roman" w:cs="Times New Roman"/>
      <w:sz w:val="20"/>
      <w:szCs w:val="20"/>
      <w:lang w:eastAsia="ru-RU"/>
    </w:rPr>
  </w:style>
  <w:style w:type="paragraph" w:styleId="aff1">
    <w:name w:val="annotation subject"/>
    <w:basedOn w:val="aff"/>
    <w:next w:val="aff"/>
    <w:link w:val="aff2"/>
    <w:unhideWhenUsed/>
    <w:rsid w:val="004103CF"/>
    <w:rPr>
      <w:b/>
      <w:bCs/>
    </w:rPr>
  </w:style>
  <w:style w:type="character" w:customStyle="1" w:styleId="aff2">
    <w:name w:val="Тема примечания Знак"/>
    <w:basedOn w:val="aff0"/>
    <w:link w:val="aff1"/>
    <w:rsid w:val="004103CF"/>
    <w:rPr>
      <w:rFonts w:ascii="Times New Roman" w:eastAsia="Times New Roman" w:hAnsi="Times New Roman" w:cs="Times New Roman"/>
      <w:b/>
      <w:bCs/>
      <w:sz w:val="20"/>
      <w:szCs w:val="20"/>
      <w:lang w:eastAsia="ru-RU"/>
    </w:rPr>
  </w:style>
  <w:style w:type="paragraph" w:styleId="aff3">
    <w:name w:val="Body Text Indent"/>
    <w:basedOn w:val="a"/>
    <w:link w:val="aff4"/>
    <w:uiPriority w:val="99"/>
    <w:unhideWhenUsed/>
    <w:rsid w:val="004103CF"/>
    <w:pPr>
      <w:ind w:firstLine="567"/>
      <w:jc w:val="both"/>
    </w:pPr>
    <w:rPr>
      <w:b/>
      <w:sz w:val="26"/>
      <w:szCs w:val="26"/>
    </w:rPr>
  </w:style>
  <w:style w:type="character" w:customStyle="1" w:styleId="aff4">
    <w:name w:val="Основной текст с отступом Знак"/>
    <w:basedOn w:val="a0"/>
    <w:link w:val="aff3"/>
    <w:uiPriority w:val="99"/>
    <w:rsid w:val="004103CF"/>
    <w:rPr>
      <w:rFonts w:ascii="Times New Roman" w:eastAsia="Times New Roman" w:hAnsi="Times New Roman" w:cs="Times New Roman"/>
      <w:b/>
      <w:sz w:val="26"/>
      <w:szCs w:val="26"/>
      <w:lang w:eastAsia="ru-RU"/>
    </w:rPr>
  </w:style>
  <w:style w:type="paragraph" w:styleId="aff5">
    <w:name w:val="Body Text"/>
    <w:basedOn w:val="a"/>
    <w:link w:val="aff6"/>
    <w:uiPriority w:val="99"/>
    <w:unhideWhenUsed/>
    <w:rsid w:val="004103CF"/>
    <w:rPr>
      <w:i/>
      <w:sz w:val="26"/>
      <w:szCs w:val="26"/>
    </w:rPr>
  </w:style>
  <w:style w:type="character" w:customStyle="1" w:styleId="aff6">
    <w:name w:val="Основной текст Знак"/>
    <w:basedOn w:val="a0"/>
    <w:link w:val="aff5"/>
    <w:uiPriority w:val="99"/>
    <w:rsid w:val="004103CF"/>
    <w:rPr>
      <w:rFonts w:ascii="Times New Roman" w:eastAsia="Times New Roman" w:hAnsi="Times New Roman" w:cs="Times New Roman"/>
      <w:i/>
      <w:sz w:val="26"/>
      <w:szCs w:val="26"/>
      <w:lang w:eastAsia="ru-RU"/>
    </w:rPr>
  </w:style>
  <w:style w:type="paragraph" w:styleId="25">
    <w:name w:val="Body Text 2"/>
    <w:basedOn w:val="a"/>
    <w:link w:val="26"/>
    <w:uiPriority w:val="99"/>
    <w:unhideWhenUsed/>
    <w:rsid w:val="004103CF"/>
    <w:rPr>
      <w:i/>
      <w:color w:val="FF0000"/>
      <w:sz w:val="26"/>
      <w:szCs w:val="26"/>
    </w:rPr>
  </w:style>
  <w:style w:type="character" w:customStyle="1" w:styleId="26">
    <w:name w:val="Основной текст 2 Знак"/>
    <w:basedOn w:val="a0"/>
    <w:link w:val="25"/>
    <w:uiPriority w:val="99"/>
    <w:rsid w:val="004103CF"/>
    <w:rPr>
      <w:rFonts w:ascii="Times New Roman" w:eastAsia="Times New Roman" w:hAnsi="Times New Roman" w:cs="Times New Roman"/>
      <w:i/>
      <w:color w:val="FF0000"/>
      <w:sz w:val="26"/>
      <w:szCs w:val="26"/>
      <w:lang w:eastAsia="ru-RU"/>
    </w:rPr>
  </w:style>
  <w:style w:type="paragraph" w:customStyle="1" w:styleId="aff7">
    <w:name w:val="Пункт"/>
    <w:basedOn w:val="a"/>
    <w:rsid w:val="004103CF"/>
    <w:pPr>
      <w:tabs>
        <w:tab w:val="num" w:pos="1980"/>
      </w:tabs>
      <w:ind w:left="1404" w:hanging="504"/>
      <w:jc w:val="both"/>
    </w:pPr>
    <w:rPr>
      <w:szCs w:val="28"/>
    </w:rPr>
  </w:style>
  <w:style w:type="paragraph" w:customStyle="1" w:styleId="ConsPlusNonformat">
    <w:name w:val="ConsPlusNonformat"/>
    <w:rsid w:val="004103C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5">
    <w:name w:val="toc 3"/>
    <w:basedOn w:val="a"/>
    <w:next w:val="a"/>
    <w:autoRedefine/>
    <w:uiPriority w:val="39"/>
    <w:unhideWhenUsed/>
    <w:qFormat/>
    <w:rsid w:val="004103CF"/>
    <w:pPr>
      <w:spacing w:after="100" w:line="276" w:lineRule="auto"/>
      <w:ind w:left="440"/>
    </w:pPr>
    <w:rPr>
      <w:rFonts w:ascii="Calibri" w:hAnsi="Calibri"/>
      <w:sz w:val="22"/>
      <w:szCs w:val="22"/>
    </w:rPr>
  </w:style>
  <w:style w:type="paragraph" w:styleId="36">
    <w:name w:val="Body Text Indent 3"/>
    <w:basedOn w:val="a"/>
    <w:link w:val="37"/>
    <w:uiPriority w:val="99"/>
    <w:unhideWhenUsed/>
    <w:rsid w:val="004103CF"/>
    <w:pPr>
      <w:tabs>
        <w:tab w:val="num" w:pos="1200"/>
      </w:tabs>
      <w:ind w:left="16"/>
      <w:jc w:val="both"/>
    </w:pPr>
    <w:rPr>
      <w:i/>
      <w:color w:val="808080"/>
    </w:rPr>
  </w:style>
  <w:style w:type="character" w:customStyle="1" w:styleId="37">
    <w:name w:val="Основной текст с отступом 3 Знак"/>
    <w:basedOn w:val="a0"/>
    <w:link w:val="36"/>
    <w:uiPriority w:val="99"/>
    <w:rsid w:val="004103CF"/>
    <w:rPr>
      <w:rFonts w:ascii="Times New Roman" w:eastAsia="Times New Roman" w:hAnsi="Times New Roman" w:cs="Times New Roman"/>
      <w:i/>
      <w:color w:val="808080"/>
      <w:sz w:val="24"/>
      <w:szCs w:val="24"/>
      <w:lang w:eastAsia="ru-RU"/>
    </w:rPr>
  </w:style>
  <w:style w:type="paragraph" w:styleId="aff8">
    <w:name w:val="Block Text"/>
    <w:basedOn w:val="a"/>
    <w:uiPriority w:val="99"/>
    <w:unhideWhenUsed/>
    <w:rsid w:val="004103CF"/>
    <w:pPr>
      <w:tabs>
        <w:tab w:val="left" w:pos="16"/>
      </w:tabs>
      <w:spacing w:after="200" w:line="276" w:lineRule="auto"/>
      <w:ind w:left="16" w:right="113"/>
      <w:contextualSpacing/>
      <w:jc w:val="both"/>
    </w:pPr>
    <w:rPr>
      <w:sz w:val="26"/>
      <w:szCs w:val="26"/>
      <w:lang w:eastAsia="en-US"/>
    </w:rPr>
  </w:style>
  <w:style w:type="paragraph" w:customStyle="1" w:styleId="27">
    <w:name w:val="çàãîëîâîê 2"/>
    <w:basedOn w:val="a"/>
    <w:next w:val="a"/>
    <w:rsid w:val="004103CF"/>
    <w:pPr>
      <w:keepNext/>
      <w:jc w:val="both"/>
    </w:pPr>
    <w:rPr>
      <w:szCs w:val="20"/>
      <w:lang w:val="en-GB"/>
    </w:rPr>
  </w:style>
  <w:style w:type="paragraph" w:customStyle="1" w:styleId="14">
    <w:name w:val="Абзац списка1"/>
    <w:basedOn w:val="a"/>
    <w:rsid w:val="004103CF"/>
    <w:pPr>
      <w:spacing w:after="200" w:line="276" w:lineRule="auto"/>
      <w:ind w:left="720"/>
      <w:contextualSpacing/>
    </w:pPr>
    <w:rPr>
      <w:rFonts w:ascii="Calibri" w:hAnsi="Calibri"/>
      <w:sz w:val="22"/>
      <w:szCs w:val="22"/>
      <w:lang w:eastAsia="en-US"/>
    </w:rPr>
  </w:style>
  <w:style w:type="paragraph" w:customStyle="1" w:styleId="aff9">
    <w:name w:val="Текст документа"/>
    <w:basedOn w:val="a"/>
    <w:link w:val="affa"/>
    <w:uiPriority w:val="99"/>
    <w:rsid w:val="004103CF"/>
    <w:pPr>
      <w:spacing w:line="360" w:lineRule="auto"/>
      <w:ind w:firstLine="720"/>
      <w:jc w:val="both"/>
    </w:pPr>
  </w:style>
  <w:style w:type="character" w:customStyle="1" w:styleId="affa">
    <w:name w:val="Текст документа Знак"/>
    <w:link w:val="aff9"/>
    <w:uiPriority w:val="99"/>
    <w:locked/>
    <w:rsid w:val="004103CF"/>
    <w:rPr>
      <w:rFonts w:ascii="Times New Roman" w:eastAsia="Times New Roman" w:hAnsi="Times New Roman" w:cs="Times New Roman"/>
      <w:sz w:val="24"/>
      <w:szCs w:val="24"/>
      <w:lang w:eastAsia="ru-RU"/>
    </w:rPr>
  </w:style>
  <w:style w:type="character" w:styleId="affb">
    <w:name w:val="FollowedHyperlink"/>
    <w:uiPriority w:val="99"/>
    <w:unhideWhenUsed/>
    <w:rsid w:val="004103CF"/>
    <w:rPr>
      <w:color w:val="800080"/>
      <w:u w:val="single"/>
    </w:rPr>
  </w:style>
  <w:style w:type="numbering" w:customStyle="1" w:styleId="4">
    <w:name w:val="Стиль4"/>
    <w:rsid w:val="004103CF"/>
    <w:pPr>
      <w:numPr>
        <w:numId w:val="6"/>
      </w:numPr>
    </w:pPr>
  </w:style>
  <w:style w:type="paragraph" w:customStyle="1" w:styleId="CharChar4CharCharCharCharCharChar">
    <w:name w:val="Char Char4 Знак Знак Char Char Знак Знак Char Char Знак Char Char"/>
    <w:basedOn w:val="a"/>
    <w:semiHidden/>
    <w:rsid w:val="004103CF"/>
    <w:pPr>
      <w:widowControl w:val="0"/>
      <w:adjustRightInd w:val="0"/>
      <w:spacing w:after="160" w:line="240" w:lineRule="exact"/>
      <w:jc w:val="right"/>
    </w:pPr>
    <w:rPr>
      <w:sz w:val="20"/>
      <w:szCs w:val="20"/>
      <w:lang w:val="en-GB" w:eastAsia="en-US"/>
    </w:rPr>
  </w:style>
  <w:style w:type="character" w:styleId="affc">
    <w:name w:val="Emphasis"/>
    <w:qFormat/>
    <w:rsid w:val="004103CF"/>
    <w:rPr>
      <w:i/>
      <w:iCs/>
    </w:rPr>
  </w:style>
  <w:style w:type="character" w:customStyle="1" w:styleId="28">
    <w:name w:val="Основной текст (2)"/>
    <w:rsid w:val="004103C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5">
    <w:name w:val="Неразрешенное упоминание1"/>
    <w:uiPriority w:val="99"/>
    <w:semiHidden/>
    <w:unhideWhenUsed/>
    <w:rsid w:val="004103CF"/>
    <w:rPr>
      <w:color w:val="605E5C"/>
      <w:shd w:val="clear" w:color="auto" w:fill="E1DFDD"/>
    </w:rPr>
  </w:style>
  <w:style w:type="character" w:styleId="affd">
    <w:name w:val="Strong"/>
    <w:uiPriority w:val="22"/>
    <w:qFormat/>
    <w:rsid w:val="004103CF"/>
    <w:rPr>
      <w:b/>
      <w:bCs/>
    </w:rPr>
  </w:style>
  <w:style w:type="paragraph" w:customStyle="1" w:styleId="affe">
    <w:name w:val="Обычный + по ширине"/>
    <w:basedOn w:val="a"/>
    <w:rsid w:val="004103CF"/>
    <w:pPr>
      <w:jc w:val="both"/>
    </w:pPr>
  </w:style>
  <w:style w:type="paragraph" w:customStyle="1" w:styleId="ConsNormal">
    <w:name w:val="ConsNormal"/>
    <w:link w:val="ConsNormal0"/>
    <w:rsid w:val="004103C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formattext">
    <w:name w:val="formattext"/>
    <w:basedOn w:val="a"/>
    <w:rsid w:val="004103CF"/>
    <w:pPr>
      <w:spacing w:before="100" w:beforeAutospacing="1" w:after="100" w:afterAutospacing="1"/>
    </w:pPr>
  </w:style>
  <w:style w:type="character" w:customStyle="1" w:styleId="afff">
    <w:name w:val="Название Знак"/>
    <w:locked/>
    <w:rsid w:val="004103CF"/>
    <w:rPr>
      <w:rFonts w:ascii="Cambria" w:hAnsi="Cambria" w:cs="Cambria"/>
      <w:b/>
      <w:bCs/>
      <w:kern w:val="28"/>
      <w:sz w:val="32"/>
      <w:szCs w:val="32"/>
    </w:rPr>
  </w:style>
  <w:style w:type="paragraph" w:customStyle="1" w:styleId="afff0">
    <w:name w:val="Подраздел"/>
    <w:basedOn w:val="a"/>
    <w:semiHidden/>
    <w:rsid w:val="004103CF"/>
    <w:pPr>
      <w:suppressAutoHyphens/>
      <w:spacing w:before="240" w:after="120"/>
      <w:jc w:val="center"/>
    </w:pPr>
    <w:rPr>
      <w:rFonts w:ascii="TimesDL" w:hAnsi="TimesDL" w:cs="TimesDL"/>
      <w:b/>
      <w:bCs/>
      <w:smallCaps/>
      <w:spacing w:val="-2"/>
    </w:rPr>
  </w:style>
  <w:style w:type="paragraph" w:customStyle="1" w:styleId="afff1">
    <w:basedOn w:val="a"/>
    <w:next w:val="a"/>
    <w:uiPriority w:val="10"/>
    <w:qFormat/>
    <w:rsid w:val="004103CF"/>
    <w:pPr>
      <w:spacing w:before="240" w:after="60"/>
      <w:jc w:val="center"/>
      <w:outlineLvl w:val="0"/>
    </w:pPr>
    <w:rPr>
      <w:rFonts w:ascii="Calibri Light" w:hAnsi="Calibri Light"/>
      <w:b/>
      <w:bCs/>
      <w:kern w:val="28"/>
      <w:sz w:val="32"/>
      <w:szCs w:val="32"/>
    </w:rPr>
  </w:style>
  <w:style w:type="character" w:customStyle="1" w:styleId="29">
    <w:name w:val="Название Знак2"/>
    <w:link w:val="afff2"/>
    <w:uiPriority w:val="10"/>
    <w:rsid w:val="004103CF"/>
    <w:rPr>
      <w:rFonts w:ascii="Calibri Light" w:eastAsia="Times New Roman" w:hAnsi="Calibri Light" w:cs="Times New Roman"/>
      <w:b/>
      <w:bCs/>
      <w:kern w:val="28"/>
      <w:sz w:val="32"/>
      <w:szCs w:val="32"/>
    </w:rPr>
  </w:style>
  <w:style w:type="paragraph" w:styleId="afff3">
    <w:name w:val="No Spacing"/>
    <w:uiPriority w:val="1"/>
    <w:qFormat/>
    <w:rsid w:val="004103CF"/>
    <w:pPr>
      <w:spacing w:after="0" w:line="240" w:lineRule="auto"/>
    </w:pPr>
    <w:rPr>
      <w:rFonts w:ascii="Calibri" w:eastAsia="Times New Roman" w:hAnsi="Calibri" w:cs="Times New Roman"/>
      <w:lang w:eastAsia="ru-RU"/>
    </w:rPr>
  </w:style>
  <w:style w:type="character" w:customStyle="1" w:styleId="afff4">
    <w:name w:val="Основной текст_"/>
    <w:link w:val="38"/>
    <w:rsid w:val="004103CF"/>
    <w:rPr>
      <w:rFonts w:ascii="Consolas" w:eastAsia="Consolas" w:hAnsi="Consolas" w:cs="Consolas"/>
      <w:sz w:val="21"/>
      <w:szCs w:val="21"/>
      <w:shd w:val="clear" w:color="auto" w:fill="FFFFFF"/>
    </w:rPr>
  </w:style>
  <w:style w:type="character" w:customStyle="1" w:styleId="61">
    <w:name w:val="Основной текст (6)_"/>
    <w:link w:val="62"/>
    <w:rsid w:val="004103CF"/>
    <w:rPr>
      <w:rFonts w:ascii="Dotum" w:eastAsia="Dotum" w:hAnsi="Dotum" w:cs="Dotum"/>
      <w:sz w:val="19"/>
      <w:szCs w:val="19"/>
      <w:shd w:val="clear" w:color="auto" w:fill="FFFFFF"/>
    </w:rPr>
  </w:style>
  <w:style w:type="character" w:customStyle="1" w:styleId="2a">
    <w:name w:val="Основной текст2"/>
    <w:rsid w:val="004103CF"/>
    <w:rPr>
      <w:rFonts w:ascii="Consolas" w:eastAsia="Consolas" w:hAnsi="Consolas" w:cs="Consolas"/>
      <w:b w:val="0"/>
      <w:bCs w:val="0"/>
      <w:i w:val="0"/>
      <w:iCs w:val="0"/>
      <w:smallCaps w:val="0"/>
      <w:strike w:val="0"/>
      <w:spacing w:val="0"/>
      <w:sz w:val="21"/>
      <w:szCs w:val="21"/>
    </w:rPr>
  </w:style>
  <w:style w:type="paragraph" w:customStyle="1" w:styleId="38">
    <w:name w:val="Основной текст3"/>
    <w:basedOn w:val="a"/>
    <w:link w:val="afff4"/>
    <w:rsid w:val="004103CF"/>
    <w:pPr>
      <w:shd w:val="clear" w:color="auto" w:fill="FFFFFF"/>
      <w:spacing w:line="0" w:lineRule="atLeast"/>
    </w:pPr>
    <w:rPr>
      <w:rFonts w:ascii="Consolas" w:eastAsia="Consolas" w:hAnsi="Consolas" w:cs="Consolas"/>
      <w:sz w:val="21"/>
      <w:szCs w:val="21"/>
      <w:lang w:eastAsia="en-US"/>
    </w:rPr>
  </w:style>
  <w:style w:type="paragraph" w:customStyle="1" w:styleId="62">
    <w:name w:val="Основной текст (6)"/>
    <w:basedOn w:val="a"/>
    <w:link w:val="61"/>
    <w:rsid w:val="004103CF"/>
    <w:pPr>
      <w:shd w:val="clear" w:color="auto" w:fill="FFFFFF"/>
      <w:spacing w:line="0" w:lineRule="atLeast"/>
    </w:pPr>
    <w:rPr>
      <w:rFonts w:ascii="Dotum" w:eastAsia="Dotum" w:hAnsi="Dotum" w:cs="Dotum"/>
      <w:sz w:val="19"/>
      <w:szCs w:val="19"/>
      <w:lang w:eastAsia="en-US"/>
    </w:rPr>
  </w:style>
  <w:style w:type="table" w:customStyle="1" w:styleId="16">
    <w:name w:val="Сетка таблицы1"/>
    <w:basedOn w:val="a1"/>
    <w:next w:val="af2"/>
    <w:uiPriority w:val="59"/>
    <w:rsid w:val="004103C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endnote text"/>
    <w:basedOn w:val="a"/>
    <w:link w:val="afff6"/>
    <w:unhideWhenUsed/>
    <w:rsid w:val="004103CF"/>
    <w:rPr>
      <w:rFonts w:ascii="Calibri" w:eastAsia="Calibri" w:hAnsi="Calibri"/>
      <w:sz w:val="20"/>
      <w:szCs w:val="20"/>
      <w:lang w:eastAsia="en-US"/>
    </w:rPr>
  </w:style>
  <w:style w:type="character" w:customStyle="1" w:styleId="afff6">
    <w:name w:val="Текст концевой сноски Знак"/>
    <w:basedOn w:val="a0"/>
    <w:link w:val="afff5"/>
    <w:rsid w:val="004103CF"/>
    <w:rPr>
      <w:rFonts w:ascii="Calibri" w:eastAsia="Calibri" w:hAnsi="Calibri" w:cs="Times New Roman"/>
      <w:sz w:val="20"/>
      <w:szCs w:val="20"/>
    </w:rPr>
  </w:style>
  <w:style w:type="character" w:styleId="afff7">
    <w:name w:val="endnote reference"/>
    <w:unhideWhenUsed/>
    <w:rsid w:val="004103CF"/>
    <w:rPr>
      <w:vertAlign w:val="superscript"/>
    </w:rPr>
  </w:style>
  <w:style w:type="character" w:customStyle="1" w:styleId="apple-converted-space">
    <w:name w:val="apple-converted-space"/>
    <w:rsid w:val="004103CF"/>
  </w:style>
  <w:style w:type="numbering" w:customStyle="1" w:styleId="17">
    <w:name w:val="Нет списка1"/>
    <w:next w:val="a2"/>
    <w:uiPriority w:val="99"/>
    <w:semiHidden/>
    <w:unhideWhenUsed/>
    <w:rsid w:val="004103CF"/>
  </w:style>
  <w:style w:type="paragraph" w:styleId="afff8">
    <w:name w:val="Date"/>
    <w:basedOn w:val="a"/>
    <w:next w:val="a"/>
    <w:link w:val="afff9"/>
    <w:rsid w:val="004103CF"/>
    <w:pPr>
      <w:spacing w:after="60"/>
      <w:jc w:val="both"/>
    </w:pPr>
    <w:rPr>
      <w:szCs w:val="20"/>
      <w:lang w:eastAsia="en-US"/>
    </w:rPr>
  </w:style>
  <w:style w:type="character" w:customStyle="1" w:styleId="afff9">
    <w:name w:val="Дата Знак"/>
    <w:basedOn w:val="a0"/>
    <w:link w:val="afff8"/>
    <w:rsid w:val="004103CF"/>
    <w:rPr>
      <w:rFonts w:ascii="Times New Roman" w:eastAsia="Times New Roman" w:hAnsi="Times New Roman" w:cs="Times New Roman"/>
      <w:sz w:val="24"/>
      <w:szCs w:val="20"/>
    </w:rPr>
  </w:style>
  <w:style w:type="paragraph" w:styleId="afffa">
    <w:name w:val="Subtitle"/>
    <w:basedOn w:val="a"/>
    <w:next w:val="a"/>
    <w:link w:val="afffb"/>
    <w:uiPriority w:val="99"/>
    <w:qFormat/>
    <w:rsid w:val="004103CF"/>
    <w:pPr>
      <w:spacing w:after="60"/>
      <w:jc w:val="center"/>
      <w:outlineLvl w:val="1"/>
    </w:pPr>
    <w:rPr>
      <w:rFonts w:ascii="Cambria" w:hAnsi="Cambria"/>
      <w:lang w:eastAsia="en-US"/>
    </w:rPr>
  </w:style>
  <w:style w:type="character" w:customStyle="1" w:styleId="afffb">
    <w:name w:val="Подзаголовок Знак"/>
    <w:basedOn w:val="a0"/>
    <w:link w:val="afffa"/>
    <w:uiPriority w:val="99"/>
    <w:rsid w:val="004103CF"/>
    <w:rPr>
      <w:rFonts w:ascii="Cambria" w:eastAsia="Times New Roman" w:hAnsi="Cambria" w:cs="Times New Roman"/>
      <w:sz w:val="24"/>
      <w:szCs w:val="24"/>
    </w:rPr>
  </w:style>
  <w:style w:type="paragraph" w:customStyle="1" w:styleId="Iauiue">
    <w:name w:val="Iau?iue"/>
    <w:rsid w:val="004103CF"/>
    <w:pPr>
      <w:spacing w:after="0" w:line="240" w:lineRule="auto"/>
    </w:pPr>
    <w:rPr>
      <w:rFonts w:ascii="Times New Roman" w:eastAsia="Times New Roman" w:hAnsi="Times New Roman" w:cs="Times New Roman"/>
      <w:sz w:val="20"/>
      <w:szCs w:val="20"/>
      <w:lang w:val="en-US" w:eastAsia="ru-RU"/>
    </w:rPr>
  </w:style>
  <w:style w:type="paragraph" w:customStyle="1" w:styleId="FR2">
    <w:name w:val="FR2"/>
    <w:rsid w:val="004103CF"/>
    <w:pPr>
      <w:widowControl w:val="0"/>
      <w:autoSpaceDE w:val="0"/>
      <w:autoSpaceDN w:val="0"/>
      <w:adjustRightInd w:val="0"/>
      <w:spacing w:after="0" w:line="240" w:lineRule="auto"/>
    </w:pPr>
    <w:rPr>
      <w:rFonts w:ascii="Arial" w:eastAsia="Times New Roman" w:hAnsi="Arial" w:cs="Arial"/>
      <w:i/>
      <w:iCs/>
      <w:lang w:eastAsia="ru-RU"/>
    </w:rPr>
  </w:style>
  <w:style w:type="paragraph" w:styleId="HTML">
    <w:name w:val="HTML Preformatted"/>
    <w:basedOn w:val="a"/>
    <w:link w:val="HTML0"/>
    <w:rsid w:val="00410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en-US"/>
    </w:rPr>
  </w:style>
  <w:style w:type="character" w:customStyle="1" w:styleId="HTML0">
    <w:name w:val="Стандартный HTML Знак"/>
    <w:basedOn w:val="a0"/>
    <w:link w:val="HTML"/>
    <w:rsid w:val="004103CF"/>
    <w:rPr>
      <w:rFonts w:ascii="Courier New" w:eastAsia="Times New Roman" w:hAnsi="Courier New" w:cs="Times New Roman"/>
      <w:sz w:val="20"/>
      <w:szCs w:val="20"/>
    </w:rPr>
  </w:style>
  <w:style w:type="paragraph" w:customStyle="1" w:styleId="afffc">
    <w:name w:val="Таблицы (моноширинный)"/>
    <w:basedOn w:val="a"/>
    <w:next w:val="a"/>
    <w:rsid w:val="004103CF"/>
    <w:pPr>
      <w:widowControl w:val="0"/>
      <w:autoSpaceDE w:val="0"/>
      <w:autoSpaceDN w:val="0"/>
      <w:adjustRightInd w:val="0"/>
      <w:jc w:val="both"/>
    </w:pPr>
    <w:rPr>
      <w:rFonts w:ascii="Courier New" w:hAnsi="Courier New" w:cs="Courier New"/>
      <w:sz w:val="18"/>
      <w:szCs w:val="18"/>
    </w:rPr>
  </w:style>
  <w:style w:type="paragraph" w:customStyle="1" w:styleId="Style4">
    <w:name w:val="Style4"/>
    <w:basedOn w:val="a"/>
    <w:rsid w:val="004103CF"/>
    <w:pPr>
      <w:widowControl w:val="0"/>
      <w:autoSpaceDE w:val="0"/>
      <w:autoSpaceDN w:val="0"/>
      <w:adjustRightInd w:val="0"/>
      <w:spacing w:line="322" w:lineRule="exact"/>
      <w:jc w:val="center"/>
    </w:pPr>
  </w:style>
  <w:style w:type="character" w:customStyle="1" w:styleId="FontStyle13">
    <w:name w:val="Font Style13"/>
    <w:rsid w:val="004103CF"/>
    <w:rPr>
      <w:rFonts w:ascii="Times New Roman" w:hAnsi="Times New Roman" w:cs="Times New Roman"/>
      <w:b/>
      <w:bCs/>
      <w:color w:val="000000"/>
      <w:sz w:val="26"/>
      <w:szCs w:val="26"/>
    </w:rPr>
  </w:style>
  <w:style w:type="character" w:customStyle="1" w:styleId="BodyTextIndentChar">
    <w:name w:val="Body Text Indent Char"/>
    <w:locked/>
    <w:rsid w:val="004103CF"/>
    <w:rPr>
      <w:rFonts w:cs="Times New Roman"/>
      <w:sz w:val="24"/>
      <w:szCs w:val="24"/>
    </w:rPr>
  </w:style>
  <w:style w:type="paragraph" w:customStyle="1" w:styleId="Preformat">
    <w:name w:val="Preformat"/>
    <w:rsid w:val="004103CF"/>
    <w:pPr>
      <w:widowControl w:val="0"/>
      <w:spacing w:after="0" w:line="240" w:lineRule="auto"/>
    </w:pPr>
    <w:rPr>
      <w:rFonts w:ascii="Courier New" w:eastAsia="Times New Roman" w:hAnsi="Courier New" w:cs="Times New Roman"/>
      <w:sz w:val="20"/>
      <w:szCs w:val="20"/>
      <w:lang w:eastAsia="ru-RU"/>
    </w:rPr>
  </w:style>
  <w:style w:type="character" w:customStyle="1" w:styleId="18">
    <w:name w:val="Текст выноски Знак1"/>
    <w:uiPriority w:val="99"/>
    <w:rsid w:val="004103CF"/>
    <w:rPr>
      <w:rFonts w:ascii="Segoe UI" w:hAnsi="Segoe UI" w:cs="Segoe UI"/>
      <w:sz w:val="18"/>
      <w:szCs w:val="18"/>
    </w:rPr>
  </w:style>
  <w:style w:type="paragraph" w:customStyle="1" w:styleId="120">
    <w:name w:val="Обычный + 12 пт"/>
    <w:aliases w:val="По ширине,После:  0 пт,Черный,Первая строка:  0,95 см,Междустр.и...,полужирный,По центру"/>
    <w:basedOn w:val="a"/>
    <w:uiPriority w:val="99"/>
    <w:rsid w:val="004103CF"/>
    <w:pPr>
      <w:tabs>
        <w:tab w:val="num" w:pos="900"/>
      </w:tabs>
      <w:autoSpaceDE w:val="0"/>
      <w:autoSpaceDN w:val="0"/>
      <w:adjustRightInd w:val="0"/>
      <w:ind w:firstLine="540"/>
      <w:jc w:val="both"/>
    </w:pPr>
    <w:rPr>
      <w:lang w:eastAsia="en-US"/>
    </w:rPr>
  </w:style>
  <w:style w:type="table" w:customStyle="1" w:styleId="2b">
    <w:name w:val="Сетка таблицы2"/>
    <w:basedOn w:val="a1"/>
    <w:next w:val="af2"/>
    <w:uiPriority w:val="59"/>
    <w:rsid w:val="004103C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f2"/>
    <w:uiPriority w:val="59"/>
    <w:rsid w:val="004103CF"/>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2"/>
    <w:semiHidden/>
    <w:unhideWhenUsed/>
    <w:rsid w:val="004103CF"/>
  </w:style>
  <w:style w:type="paragraph" w:customStyle="1" w:styleId="1">
    <w:name w:val="Стиль1"/>
    <w:basedOn w:val="a"/>
    <w:rsid w:val="004103CF"/>
    <w:pPr>
      <w:keepNext/>
      <w:keepLines/>
      <w:widowControl w:val="0"/>
      <w:numPr>
        <w:numId w:val="7"/>
      </w:numPr>
      <w:suppressLineNumbers/>
      <w:suppressAutoHyphens/>
      <w:spacing w:after="60"/>
      <w:jc w:val="both"/>
    </w:pPr>
    <w:rPr>
      <w:b/>
      <w:sz w:val="28"/>
    </w:rPr>
  </w:style>
  <w:style w:type="paragraph" w:customStyle="1" w:styleId="2c">
    <w:name w:val="Стиль2"/>
    <w:basedOn w:val="2d"/>
    <w:rsid w:val="004103CF"/>
    <w:pPr>
      <w:keepNext/>
      <w:keepLines/>
      <w:widowControl w:val="0"/>
      <w:numPr>
        <w:ilvl w:val="1"/>
      </w:numPr>
      <w:suppressLineNumbers/>
      <w:tabs>
        <w:tab w:val="num" w:pos="432"/>
      </w:tabs>
      <w:suppressAutoHyphens/>
      <w:ind w:left="432" w:hanging="432"/>
    </w:pPr>
    <w:rPr>
      <w:b/>
      <w:szCs w:val="20"/>
    </w:rPr>
  </w:style>
  <w:style w:type="paragraph" w:styleId="2d">
    <w:name w:val="List Number 2"/>
    <w:basedOn w:val="a"/>
    <w:rsid w:val="004103CF"/>
    <w:pPr>
      <w:tabs>
        <w:tab w:val="num" w:pos="432"/>
      </w:tabs>
      <w:spacing w:after="60"/>
      <w:ind w:left="432" w:hanging="432"/>
      <w:jc w:val="both"/>
    </w:pPr>
  </w:style>
  <w:style w:type="paragraph" w:customStyle="1" w:styleId="3">
    <w:name w:val="Стиль3 Знак"/>
    <w:basedOn w:val="23"/>
    <w:rsid w:val="004103CF"/>
    <w:pPr>
      <w:widowControl w:val="0"/>
      <w:numPr>
        <w:ilvl w:val="2"/>
        <w:numId w:val="7"/>
      </w:numPr>
      <w:adjustRightInd w:val="0"/>
      <w:spacing w:after="0" w:line="240" w:lineRule="auto"/>
      <w:jc w:val="both"/>
      <w:textAlignment w:val="baseline"/>
    </w:pPr>
    <w:rPr>
      <w:szCs w:val="20"/>
      <w:lang w:eastAsia="en-US"/>
    </w:rPr>
  </w:style>
  <w:style w:type="paragraph" w:customStyle="1" w:styleId="39">
    <w:name w:val="Стиль3 Знак Знак"/>
    <w:basedOn w:val="23"/>
    <w:rsid w:val="004103CF"/>
    <w:pPr>
      <w:widowControl w:val="0"/>
      <w:tabs>
        <w:tab w:val="num" w:pos="227"/>
      </w:tabs>
      <w:adjustRightInd w:val="0"/>
      <w:spacing w:after="0" w:line="240" w:lineRule="auto"/>
      <w:ind w:left="0"/>
      <w:jc w:val="both"/>
      <w:textAlignment w:val="baseline"/>
    </w:pPr>
    <w:rPr>
      <w:szCs w:val="20"/>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103CF"/>
    <w:pPr>
      <w:spacing w:before="100" w:beforeAutospacing="1" w:after="100" w:afterAutospacing="1"/>
    </w:pPr>
    <w:rPr>
      <w:rFonts w:ascii="Tahoma" w:hAnsi="Tahoma"/>
      <w:sz w:val="20"/>
      <w:szCs w:val="20"/>
      <w:lang w:val="en-US" w:eastAsia="en-US"/>
    </w:rPr>
  </w:style>
  <w:style w:type="paragraph" w:styleId="2">
    <w:name w:val="List Bullet 2"/>
    <w:basedOn w:val="a"/>
    <w:autoRedefine/>
    <w:rsid w:val="004103CF"/>
    <w:pPr>
      <w:numPr>
        <w:numId w:val="8"/>
      </w:numPr>
      <w:spacing w:after="60"/>
      <w:jc w:val="both"/>
    </w:pPr>
  </w:style>
  <w:style w:type="paragraph" w:customStyle="1" w:styleId="BodyText22">
    <w:name w:val="Body Text 22"/>
    <w:basedOn w:val="a"/>
    <w:rsid w:val="004103CF"/>
    <w:pPr>
      <w:jc w:val="both"/>
    </w:pPr>
    <w:rPr>
      <w:sz w:val="28"/>
      <w:szCs w:val="20"/>
    </w:rPr>
  </w:style>
  <w:style w:type="character" w:customStyle="1" w:styleId="19">
    <w:name w:val="Текст примечания Знак1"/>
    <w:uiPriority w:val="99"/>
    <w:rsid w:val="004103CF"/>
  </w:style>
  <w:style w:type="character" w:customStyle="1" w:styleId="1a">
    <w:name w:val="Тема примечания Знак1"/>
    <w:uiPriority w:val="99"/>
    <w:rsid w:val="004103CF"/>
    <w:rPr>
      <w:b/>
      <w:bCs/>
    </w:rPr>
  </w:style>
  <w:style w:type="table" w:customStyle="1" w:styleId="210">
    <w:name w:val="Сетка таблицы21"/>
    <w:basedOn w:val="a1"/>
    <w:next w:val="af2"/>
    <w:rsid w:val="004103CF"/>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f2"/>
    <w:rsid w:val="004103C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e">
    <w:name w:val="Основной текст (2)_"/>
    <w:rsid w:val="004103CF"/>
    <w:rPr>
      <w:sz w:val="17"/>
      <w:szCs w:val="17"/>
      <w:shd w:val="clear" w:color="auto" w:fill="FFFFFF"/>
    </w:rPr>
  </w:style>
  <w:style w:type="character" w:customStyle="1" w:styleId="85pt">
    <w:name w:val="Основной текст + 8;5 pt"/>
    <w:rsid w:val="004103CF"/>
    <w:rPr>
      <w:rFonts w:ascii="Times New Roman" w:eastAsia="Times New Roman" w:hAnsi="Times New Roman" w:cs="Times New Roman"/>
      <w:b w:val="0"/>
      <w:bCs w:val="0"/>
      <w:i w:val="0"/>
      <w:iCs w:val="0"/>
      <w:smallCaps w:val="0"/>
      <w:strike w:val="0"/>
      <w:spacing w:val="0"/>
      <w:sz w:val="17"/>
      <w:szCs w:val="17"/>
    </w:rPr>
  </w:style>
  <w:style w:type="paragraph" w:customStyle="1" w:styleId="1b">
    <w:name w:val="Основной текст1"/>
    <w:basedOn w:val="a"/>
    <w:rsid w:val="004103CF"/>
    <w:pPr>
      <w:shd w:val="clear" w:color="auto" w:fill="FFFFFF"/>
      <w:spacing w:after="480" w:line="274" w:lineRule="exact"/>
      <w:ind w:hanging="1700"/>
    </w:pPr>
    <w:rPr>
      <w:sz w:val="22"/>
      <w:szCs w:val="22"/>
      <w:lang w:eastAsia="en-US"/>
    </w:rPr>
  </w:style>
  <w:style w:type="character" w:customStyle="1" w:styleId="3a">
    <w:name w:val="Основной текст (3)_"/>
    <w:link w:val="3b"/>
    <w:rsid w:val="004103CF"/>
    <w:rPr>
      <w:shd w:val="clear" w:color="auto" w:fill="FFFFFF"/>
    </w:rPr>
  </w:style>
  <w:style w:type="character" w:customStyle="1" w:styleId="42">
    <w:name w:val="Основной текст (4)_"/>
    <w:link w:val="43"/>
    <w:rsid w:val="004103CF"/>
    <w:rPr>
      <w:sz w:val="13"/>
      <w:szCs w:val="13"/>
      <w:shd w:val="clear" w:color="auto" w:fill="FFFFFF"/>
    </w:rPr>
  </w:style>
  <w:style w:type="character" w:customStyle="1" w:styleId="51">
    <w:name w:val="Основной текст (5)_"/>
    <w:link w:val="52"/>
    <w:rsid w:val="004103CF"/>
    <w:rPr>
      <w:sz w:val="15"/>
      <w:szCs w:val="15"/>
      <w:shd w:val="clear" w:color="auto" w:fill="FFFFFF"/>
    </w:rPr>
  </w:style>
  <w:style w:type="paragraph" w:customStyle="1" w:styleId="3b">
    <w:name w:val="Основной текст (3)"/>
    <w:basedOn w:val="a"/>
    <w:link w:val="3a"/>
    <w:rsid w:val="004103CF"/>
    <w:pPr>
      <w:shd w:val="clear" w:color="auto" w:fill="FFFFFF"/>
      <w:spacing w:line="0" w:lineRule="atLeast"/>
    </w:pPr>
    <w:rPr>
      <w:rFonts w:asciiTheme="minorHAnsi" w:eastAsiaTheme="minorHAnsi" w:hAnsiTheme="minorHAnsi" w:cstheme="minorBidi"/>
      <w:sz w:val="22"/>
      <w:szCs w:val="22"/>
      <w:lang w:eastAsia="en-US"/>
    </w:rPr>
  </w:style>
  <w:style w:type="paragraph" w:customStyle="1" w:styleId="43">
    <w:name w:val="Основной текст (4)"/>
    <w:basedOn w:val="a"/>
    <w:link w:val="42"/>
    <w:rsid w:val="004103CF"/>
    <w:pPr>
      <w:shd w:val="clear" w:color="auto" w:fill="FFFFFF"/>
      <w:spacing w:line="0" w:lineRule="atLeast"/>
      <w:jc w:val="right"/>
    </w:pPr>
    <w:rPr>
      <w:rFonts w:asciiTheme="minorHAnsi" w:eastAsiaTheme="minorHAnsi" w:hAnsiTheme="minorHAnsi" w:cstheme="minorBidi"/>
      <w:sz w:val="13"/>
      <w:szCs w:val="13"/>
      <w:lang w:eastAsia="en-US"/>
    </w:rPr>
  </w:style>
  <w:style w:type="paragraph" w:customStyle="1" w:styleId="52">
    <w:name w:val="Основной текст (5)"/>
    <w:basedOn w:val="a"/>
    <w:link w:val="51"/>
    <w:rsid w:val="004103CF"/>
    <w:pPr>
      <w:shd w:val="clear" w:color="auto" w:fill="FFFFFF"/>
      <w:spacing w:line="0" w:lineRule="atLeast"/>
      <w:jc w:val="right"/>
    </w:pPr>
    <w:rPr>
      <w:rFonts w:asciiTheme="minorHAnsi" w:eastAsiaTheme="minorHAnsi" w:hAnsiTheme="minorHAnsi" w:cstheme="minorBidi"/>
      <w:sz w:val="15"/>
      <w:szCs w:val="15"/>
      <w:lang w:eastAsia="en-US"/>
    </w:rPr>
  </w:style>
  <w:style w:type="paragraph" w:customStyle="1" w:styleId="headertext">
    <w:name w:val="headertext"/>
    <w:basedOn w:val="a"/>
    <w:rsid w:val="004103CF"/>
    <w:pPr>
      <w:spacing w:before="100" w:beforeAutospacing="1" w:after="100" w:afterAutospacing="1"/>
    </w:pPr>
  </w:style>
  <w:style w:type="paragraph" w:customStyle="1" w:styleId="font5">
    <w:name w:val="font5"/>
    <w:basedOn w:val="a"/>
    <w:rsid w:val="004103CF"/>
    <w:pPr>
      <w:spacing w:before="100" w:beforeAutospacing="1" w:after="100" w:afterAutospacing="1"/>
    </w:pPr>
    <w:rPr>
      <w:sz w:val="18"/>
      <w:szCs w:val="18"/>
    </w:rPr>
  </w:style>
  <w:style w:type="paragraph" w:customStyle="1" w:styleId="font6">
    <w:name w:val="font6"/>
    <w:basedOn w:val="a"/>
    <w:rsid w:val="004103CF"/>
    <w:pPr>
      <w:spacing w:before="100" w:beforeAutospacing="1" w:after="100" w:afterAutospacing="1"/>
    </w:pPr>
    <w:rPr>
      <w:sz w:val="18"/>
      <w:szCs w:val="18"/>
    </w:rPr>
  </w:style>
  <w:style w:type="paragraph" w:customStyle="1" w:styleId="font7">
    <w:name w:val="font7"/>
    <w:basedOn w:val="a"/>
    <w:rsid w:val="004103CF"/>
    <w:pPr>
      <w:spacing w:before="100" w:beforeAutospacing="1" w:after="100" w:afterAutospacing="1"/>
    </w:pPr>
    <w:rPr>
      <w:rFonts w:ascii="Tahoma" w:hAnsi="Tahoma" w:cs="Tahoma"/>
      <w:b/>
      <w:bCs/>
      <w:color w:val="000000"/>
      <w:sz w:val="16"/>
      <w:szCs w:val="16"/>
    </w:rPr>
  </w:style>
  <w:style w:type="paragraph" w:customStyle="1" w:styleId="font8">
    <w:name w:val="font8"/>
    <w:basedOn w:val="a"/>
    <w:rsid w:val="004103CF"/>
    <w:pPr>
      <w:spacing w:before="100" w:beforeAutospacing="1" w:after="100" w:afterAutospacing="1"/>
    </w:pPr>
    <w:rPr>
      <w:rFonts w:ascii="Tahoma" w:hAnsi="Tahoma" w:cs="Tahoma"/>
      <w:color w:val="000000"/>
      <w:sz w:val="16"/>
      <w:szCs w:val="16"/>
    </w:rPr>
  </w:style>
  <w:style w:type="paragraph" w:customStyle="1" w:styleId="font9">
    <w:name w:val="font9"/>
    <w:basedOn w:val="a"/>
    <w:rsid w:val="004103CF"/>
    <w:pPr>
      <w:spacing w:before="100" w:beforeAutospacing="1" w:after="100" w:afterAutospacing="1"/>
    </w:pPr>
    <w:rPr>
      <w:rFonts w:ascii="Tahoma" w:hAnsi="Tahoma" w:cs="Tahoma"/>
      <w:b/>
      <w:bCs/>
      <w:color w:val="000000"/>
      <w:sz w:val="18"/>
      <w:szCs w:val="18"/>
    </w:rPr>
  </w:style>
  <w:style w:type="paragraph" w:customStyle="1" w:styleId="font10">
    <w:name w:val="font10"/>
    <w:basedOn w:val="a"/>
    <w:rsid w:val="004103CF"/>
    <w:pPr>
      <w:spacing w:before="100" w:beforeAutospacing="1" w:after="100" w:afterAutospacing="1"/>
    </w:pPr>
    <w:rPr>
      <w:rFonts w:ascii="Tahoma" w:hAnsi="Tahoma" w:cs="Tahoma"/>
      <w:color w:val="000000"/>
      <w:sz w:val="18"/>
      <w:szCs w:val="18"/>
    </w:rPr>
  </w:style>
  <w:style w:type="paragraph" w:customStyle="1" w:styleId="xl65">
    <w:name w:val="xl65"/>
    <w:basedOn w:val="a"/>
    <w:rsid w:val="004103CF"/>
    <w:pPr>
      <w:spacing w:before="100" w:beforeAutospacing="1" w:after="100" w:afterAutospacing="1"/>
      <w:jc w:val="center"/>
    </w:pPr>
  </w:style>
  <w:style w:type="paragraph" w:customStyle="1" w:styleId="xl66">
    <w:name w:val="xl66"/>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7">
    <w:name w:val="xl67"/>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8">
    <w:name w:val="xl68"/>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9">
    <w:name w:val="xl69"/>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0">
    <w:name w:val="xl70"/>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1">
    <w:name w:val="xl71"/>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2">
    <w:name w:val="xl72"/>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5">
    <w:name w:val="xl75"/>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6">
    <w:name w:val="xl76"/>
    <w:basedOn w:val="a"/>
    <w:rsid w:val="004103CF"/>
    <w:pPr>
      <w:spacing w:before="100" w:beforeAutospacing="1" w:after="100" w:afterAutospacing="1"/>
    </w:pPr>
    <w:rPr>
      <w:sz w:val="16"/>
      <w:szCs w:val="16"/>
    </w:rPr>
  </w:style>
  <w:style w:type="paragraph" w:customStyle="1" w:styleId="xl77">
    <w:name w:val="xl77"/>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8">
    <w:name w:val="xl78"/>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0">
    <w:name w:val="xl80"/>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81">
    <w:name w:val="xl81"/>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2">
    <w:name w:val="xl82"/>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83">
    <w:name w:val="xl83"/>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84">
    <w:name w:val="xl84"/>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5">
    <w:name w:val="xl85"/>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6">
    <w:name w:val="xl86"/>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7">
    <w:name w:val="xl87"/>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8">
    <w:name w:val="xl88"/>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9">
    <w:name w:val="xl89"/>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90">
    <w:name w:val="xl90"/>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1">
    <w:name w:val="xl91"/>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92">
    <w:name w:val="xl92"/>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3">
    <w:name w:val="xl93"/>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4">
    <w:name w:val="xl94"/>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97">
    <w:name w:val="xl97"/>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8">
    <w:name w:val="xl98"/>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9">
    <w:name w:val="xl99"/>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100">
    <w:name w:val="xl100"/>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1">
    <w:name w:val="xl101"/>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2">
    <w:name w:val="xl102"/>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3">
    <w:name w:val="xl103"/>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105">
    <w:name w:val="xl105"/>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7">
    <w:name w:val="xl107"/>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9">
    <w:name w:val="xl109"/>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i/>
      <w:iCs/>
    </w:rPr>
  </w:style>
  <w:style w:type="paragraph" w:customStyle="1" w:styleId="xl110">
    <w:name w:val="xl110"/>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111">
    <w:name w:val="xl111"/>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2">
    <w:name w:val="xl112"/>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113">
    <w:name w:val="xl113"/>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14">
    <w:name w:val="xl114"/>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5">
    <w:name w:val="xl115"/>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16">
    <w:name w:val="xl116"/>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7">
    <w:name w:val="xl117"/>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118">
    <w:name w:val="xl118"/>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119">
    <w:name w:val="xl119"/>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1">
    <w:name w:val="xl121"/>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2">
    <w:name w:val="xl122"/>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3">
    <w:name w:val="xl123"/>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24">
    <w:name w:val="xl124"/>
    <w:basedOn w:val="a"/>
    <w:rsid w:val="004103CF"/>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5">
    <w:name w:val="xl125"/>
    <w:basedOn w:val="a"/>
    <w:rsid w:val="004103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6">
    <w:name w:val="xl126"/>
    <w:basedOn w:val="a"/>
    <w:rsid w:val="004103CF"/>
    <w:pPr>
      <w:pBdr>
        <w:top w:val="single" w:sz="4" w:space="0" w:color="auto"/>
        <w:left w:val="single" w:sz="4" w:space="0" w:color="auto"/>
        <w:bottom w:val="single" w:sz="4" w:space="0" w:color="auto"/>
      </w:pBdr>
      <w:spacing w:before="100" w:beforeAutospacing="1" w:after="100" w:afterAutospacing="1"/>
      <w:textAlignment w:val="center"/>
    </w:pPr>
    <w:rPr>
      <w:b/>
      <w:bCs/>
      <w:sz w:val="18"/>
      <w:szCs w:val="18"/>
    </w:rPr>
  </w:style>
  <w:style w:type="paragraph" w:customStyle="1" w:styleId="xl127">
    <w:name w:val="xl127"/>
    <w:basedOn w:val="a"/>
    <w:rsid w:val="004103CF"/>
    <w:pPr>
      <w:pBdr>
        <w:top w:val="single" w:sz="4" w:space="0" w:color="auto"/>
        <w:bottom w:val="single" w:sz="4" w:space="0" w:color="auto"/>
      </w:pBdr>
      <w:spacing w:before="100" w:beforeAutospacing="1" w:after="100" w:afterAutospacing="1"/>
      <w:textAlignment w:val="center"/>
    </w:pPr>
    <w:rPr>
      <w:b/>
      <w:bCs/>
      <w:sz w:val="18"/>
      <w:szCs w:val="18"/>
    </w:rPr>
  </w:style>
  <w:style w:type="paragraph" w:customStyle="1" w:styleId="xl128">
    <w:name w:val="xl128"/>
    <w:basedOn w:val="a"/>
    <w:rsid w:val="004103CF"/>
    <w:pPr>
      <w:pBdr>
        <w:top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29">
    <w:name w:val="xl129"/>
    <w:basedOn w:val="a"/>
    <w:rsid w:val="004103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30">
    <w:name w:val="xl130"/>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0"/>
      <w:szCs w:val="20"/>
    </w:rPr>
  </w:style>
  <w:style w:type="paragraph" w:customStyle="1" w:styleId="xl131">
    <w:name w:val="xl131"/>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2">
    <w:name w:val="xl132"/>
    <w:basedOn w:val="a"/>
    <w:rsid w:val="004103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3">
    <w:name w:val="xl133"/>
    <w:basedOn w:val="a"/>
    <w:rsid w:val="004103C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34">
    <w:name w:val="xl134"/>
    <w:basedOn w:val="a"/>
    <w:rsid w:val="004103C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5">
    <w:name w:val="xl135"/>
    <w:basedOn w:val="a"/>
    <w:rsid w:val="004103C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212">
    <w:name w:val="Основной текст 21"/>
    <w:basedOn w:val="a"/>
    <w:rsid w:val="004103CF"/>
    <w:pPr>
      <w:ind w:firstLine="567"/>
      <w:jc w:val="both"/>
    </w:pPr>
  </w:style>
  <w:style w:type="character" w:styleId="afffd">
    <w:name w:val="line number"/>
    <w:uiPriority w:val="99"/>
    <w:unhideWhenUsed/>
    <w:rsid w:val="004103CF"/>
  </w:style>
  <w:style w:type="paragraph" w:customStyle="1" w:styleId="font11">
    <w:name w:val="font11"/>
    <w:basedOn w:val="a"/>
    <w:rsid w:val="004103CF"/>
    <w:pPr>
      <w:spacing w:before="100" w:beforeAutospacing="1" w:after="100" w:afterAutospacing="1"/>
    </w:pPr>
    <w:rPr>
      <w:rFonts w:ascii="Tahoma" w:hAnsi="Tahoma" w:cs="Tahoma"/>
      <w:color w:val="000000"/>
      <w:sz w:val="18"/>
      <w:szCs w:val="18"/>
    </w:rPr>
  </w:style>
  <w:style w:type="paragraph" w:customStyle="1" w:styleId="xl136">
    <w:name w:val="xl136"/>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37">
    <w:name w:val="xl137"/>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
      <w:bCs/>
      <w:sz w:val="20"/>
      <w:szCs w:val="20"/>
    </w:rPr>
  </w:style>
  <w:style w:type="paragraph" w:customStyle="1" w:styleId="xl138">
    <w:name w:val="xl138"/>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sz w:val="20"/>
      <w:szCs w:val="20"/>
    </w:rPr>
  </w:style>
  <w:style w:type="paragraph" w:customStyle="1" w:styleId="xl139">
    <w:name w:val="xl139"/>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0"/>
      <w:szCs w:val="20"/>
    </w:rPr>
  </w:style>
  <w:style w:type="paragraph" w:customStyle="1" w:styleId="xl140">
    <w:name w:val="xl140"/>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41">
    <w:name w:val="xl141"/>
    <w:basedOn w:val="a"/>
    <w:rsid w:val="004103CF"/>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42">
    <w:name w:val="xl142"/>
    <w:basedOn w:val="a"/>
    <w:rsid w:val="004103CF"/>
    <w:pPr>
      <w:pBdr>
        <w:top w:val="single" w:sz="4" w:space="0" w:color="auto"/>
        <w:bottom w:val="single" w:sz="4" w:space="0" w:color="auto"/>
      </w:pBdr>
      <w:spacing w:before="100" w:beforeAutospacing="1" w:after="100" w:afterAutospacing="1"/>
    </w:pPr>
    <w:rPr>
      <w:b/>
      <w:bCs/>
      <w:sz w:val="18"/>
      <w:szCs w:val="18"/>
    </w:rPr>
  </w:style>
  <w:style w:type="paragraph" w:customStyle="1" w:styleId="xl143">
    <w:name w:val="xl143"/>
    <w:basedOn w:val="a"/>
    <w:rsid w:val="004103CF"/>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4">
    <w:name w:val="xl144"/>
    <w:basedOn w:val="a"/>
    <w:rsid w:val="004103CF"/>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45">
    <w:name w:val="xl145"/>
    <w:basedOn w:val="a"/>
    <w:rsid w:val="004103CF"/>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46">
    <w:name w:val="xl146"/>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7">
    <w:name w:val="xl147"/>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48">
    <w:name w:val="xl148"/>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8"/>
      <w:szCs w:val="18"/>
    </w:rPr>
  </w:style>
  <w:style w:type="paragraph" w:customStyle="1" w:styleId="xl149">
    <w:name w:val="xl149"/>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8"/>
      <w:szCs w:val="18"/>
    </w:rPr>
  </w:style>
  <w:style w:type="paragraph" w:customStyle="1" w:styleId="xl150">
    <w:name w:val="xl150"/>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8"/>
      <w:szCs w:val="18"/>
    </w:rPr>
  </w:style>
  <w:style w:type="paragraph" w:customStyle="1" w:styleId="xl151">
    <w:name w:val="xl151"/>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8"/>
      <w:szCs w:val="18"/>
    </w:rPr>
  </w:style>
  <w:style w:type="paragraph" w:customStyle="1" w:styleId="xl152">
    <w:name w:val="xl152"/>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sz w:val="18"/>
      <w:szCs w:val="18"/>
    </w:rPr>
  </w:style>
  <w:style w:type="paragraph" w:customStyle="1" w:styleId="xl153">
    <w:name w:val="xl153"/>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sz w:val="18"/>
      <w:szCs w:val="18"/>
    </w:rPr>
  </w:style>
  <w:style w:type="paragraph" w:customStyle="1" w:styleId="xl154">
    <w:name w:val="xl154"/>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8"/>
      <w:szCs w:val="18"/>
    </w:rPr>
  </w:style>
  <w:style w:type="paragraph" w:customStyle="1" w:styleId="xl155">
    <w:name w:val="xl155"/>
    <w:basedOn w:val="a"/>
    <w:rsid w:val="004103CF"/>
    <w:pPr>
      <w:spacing w:before="100" w:beforeAutospacing="1" w:after="100" w:afterAutospacing="1"/>
    </w:pPr>
    <w:rPr>
      <w:sz w:val="18"/>
      <w:szCs w:val="18"/>
    </w:rPr>
  </w:style>
  <w:style w:type="paragraph" w:customStyle="1" w:styleId="xl156">
    <w:name w:val="xl156"/>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sz w:val="18"/>
      <w:szCs w:val="18"/>
    </w:rPr>
  </w:style>
  <w:style w:type="paragraph" w:customStyle="1" w:styleId="xl157">
    <w:name w:val="xl157"/>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8">
    <w:name w:val="xl158"/>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0"/>
      <w:szCs w:val="20"/>
    </w:rPr>
  </w:style>
  <w:style w:type="paragraph" w:customStyle="1" w:styleId="xl159">
    <w:name w:val="xl159"/>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0">
    <w:name w:val="xl160"/>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61">
    <w:name w:val="xl161"/>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2">
    <w:name w:val="xl162"/>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18"/>
      <w:szCs w:val="18"/>
    </w:rPr>
  </w:style>
  <w:style w:type="paragraph" w:customStyle="1" w:styleId="xl163">
    <w:name w:val="xl163"/>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
      <w:bCs/>
      <w:sz w:val="18"/>
      <w:szCs w:val="18"/>
    </w:rPr>
  </w:style>
  <w:style w:type="paragraph" w:customStyle="1" w:styleId="xl164">
    <w:name w:val="xl164"/>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18"/>
      <w:szCs w:val="18"/>
    </w:rPr>
  </w:style>
  <w:style w:type="paragraph" w:customStyle="1" w:styleId="xl165">
    <w:name w:val="xl165"/>
    <w:basedOn w:val="a"/>
    <w:rsid w:val="004103C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CYR" w:hAnsi="Times New Roman CYR" w:cs="Times New Roman CYR"/>
      <w:b/>
      <w:bCs/>
      <w:sz w:val="18"/>
      <w:szCs w:val="18"/>
    </w:rPr>
  </w:style>
  <w:style w:type="paragraph" w:customStyle="1" w:styleId="xl166">
    <w:name w:val="xl166"/>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18"/>
      <w:szCs w:val="18"/>
    </w:rPr>
  </w:style>
  <w:style w:type="paragraph" w:customStyle="1" w:styleId="xl167">
    <w:name w:val="xl167"/>
    <w:basedOn w:val="a"/>
    <w:rsid w:val="004103C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68">
    <w:name w:val="xl168"/>
    <w:basedOn w:val="a"/>
    <w:rsid w:val="004103C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69">
    <w:name w:val="xl169"/>
    <w:basedOn w:val="a"/>
    <w:rsid w:val="004103CF"/>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170">
    <w:name w:val="xl170"/>
    <w:basedOn w:val="a"/>
    <w:rsid w:val="004103CF"/>
    <w:pPr>
      <w:pBdr>
        <w:top w:val="single" w:sz="4" w:space="0" w:color="auto"/>
        <w:left w:val="single" w:sz="4" w:space="0" w:color="auto"/>
        <w:bottom w:val="single" w:sz="8" w:space="0" w:color="auto"/>
        <w:right w:val="single" w:sz="4" w:space="0" w:color="auto"/>
      </w:pBdr>
      <w:spacing w:before="100" w:beforeAutospacing="1" w:after="100" w:afterAutospacing="1"/>
    </w:pPr>
    <w:rPr>
      <w:b/>
      <w:bCs/>
      <w:sz w:val="18"/>
      <w:szCs w:val="18"/>
    </w:rPr>
  </w:style>
  <w:style w:type="paragraph" w:customStyle="1" w:styleId="xl171">
    <w:name w:val="xl171"/>
    <w:basedOn w:val="a"/>
    <w:rsid w:val="004103C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72">
    <w:name w:val="xl172"/>
    <w:basedOn w:val="a"/>
    <w:rsid w:val="004103C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73">
    <w:name w:val="xl173"/>
    <w:basedOn w:val="a"/>
    <w:rsid w:val="004103C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74">
    <w:name w:val="xl174"/>
    <w:basedOn w:val="a"/>
    <w:rsid w:val="004103C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5">
    <w:name w:val="xl175"/>
    <w:basedOn w:val="a"/>
    <w:rsid w:val="004103C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176">
    <w:name w:val="xl176"/>
    <w:basedOn w:val="a"/>
    <w:rsid w:val="004103C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CYR" w:hAnsi="Times New Roman CYR" w:cs="Times New Roman CYR"/>
      <w:sz w:val="20"/>
      <w:szCs w:val="20"/>
    </w:rPr>
  </w:style>
  <w:style w:type="paragraph" w:customStyle="1" w:styleId="xl177">
    <w:name w:val="xl177"/>
    <w:basedOn w:val="a"/>
    <w:rsid w:val="004103C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CYR" w:hAnsi="Times New Roman CYR" w:cs="Times New Roman CYR"/>
      <w:sz w:val="18"/>
      <w:szCs w:val="18"/>
    </w:rPr>
  </w:style>
  <w:style w:type="paragraph" w:customStyle="1" w:styleId="xl178">
    <w:name w:val="xl178"/>
    <w:basedOn w:val="a"/>
    <w:rsid w:val="004103C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18"/>
      <w:szCs w:val="18"/>
    </w:rPr>
  </w:style>
  <w:style w:type="paragraph" w:customStyle="1" w:styleId="xl179">
    <w:name w:val="xl179"/>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80">
    <w:name w:val="xl180"/>
    <w:basedOn w:val="a"/>
    <w:rsid w:val="004103CF"/>
    <w:pPr>
      <w:pBdr>
        <w:top w:val="single" w:sz="4" w:space="0" w:color="auto"/>
        <w:left w:val="single" w:sz="4" w:space="0" w:color="auto"/>
        <w:right w:val="single" w:sz="4" w:space="0" w:color="auto"/>
      </w:pBdr>
      <w:spacing w:before="100" w:beforeAutospacing="1" w:after="100" w:afterAutospacing="1"/>
      <w:textAlignment w:val="center"/>
    </w:pPr>
    <w:rPr>
      <w:rFonts w:ascii="Times New Roman CYR" w:hAnsi="Times New Roman CYR" w:cs="Times New Roman CYR"/>
      <w:sz w:val="18"/>
      <w:szCs w:val="18"/>
    </w:rPr>
  </w:style>
  <w:style w:type="paragraph" w:customStyle="1" w:styleId="xl181">
    <w:name w:val="xl181"/>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
      <w:bCs/>
      <w:sz w:val="18"/>
      <w:szCs w:val="18"/>
    </w:rPr>
  </w:style>
  <w:style w:type="paragraph" w:customStyle="1" w:styleId="xl182">
    <w:name w:val="xl182"/>
    <w:basedOn w:val="a"/>
    <w:rsid w:val="004103C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color w:val="000000"/>
      <w:sz w:val="18"/>
      <w:szCs w:val="18"/>
    </w:rPr>
  </w:style>
  <w:style w:type="paragraph" w:customStyle="1" w:styleId="xl183">
    <w:name w:val="xl183"/>
    <w:basedOn w:val="a"/>
    <w:rsid w:val="004103C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184">
    <w:name w:val="xl184"/>
    <w:basedOn w:val="a"/>
    <w:rsid w:val="004103CF"/>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color w:val="000000"/>
      <w:sz w:val="18"/>
      <w:szCs w:val="18"/>
    </w:rPr>
  </w:style>
  <w:style w:type="paragraph" w:customStyle="1" w:styleId="xl185">
    <w:name w:val="xl185"/>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8"/>
      <w:szCs w:val="18"/>
    </w:rPr>
  </w:style>
  <w:style w:type="paragraph" w:customStyle="1" w:styleId="xl186">
    <w:name w:val="xl186"/>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8"/>
      <w:szCs w:val="18"/>
    </w:rPr>
  </w:style>
  <w:style w:type="paragraph" w:customStyle="1" w:styleId="xl187">
    <w:name w:val="xl187"/>
    <w:basedOn w:val="a"/>
    <w:rsid w:val="004103CF"/>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88">
    <w:name w:val="xl188"/>
    <w:basedOn w:val="a"/>
    <w:rsid w:val="004103CF"/>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89">
    <w:name w:val="xl189"/>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18"/>
      <w:szCs w:val="18"/>
    </w:rPr>
  </w:style>
  <w:style w:type="paragraph" w:customStyle="1" w:styleId="xl190">
    <w:name w:val="xl190"/>
    <w:basedOn w:val="a"/>
    <w:rsid w:val="004103C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18"/>
      <w:szCs w:val="18"/>
    </w:rPr>
  </w:style>
  <w:style w:type="paragraph" w:customStyle="1" w:styleId="xl191">
    <w:name w:val="xl191"/>
    <w:basedOn w:val="a"/>
    <w:rsid w:val="004103C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20"/>
      <w:szCs w:val="20"/>
    </w:rPr>
  </w:style>
  <w:style w:type="paragraph" w:customStyle="1" w:styleId="xl192">
    <w:name w:val="xl192"/>
    <w:basedOn w:val="a"/>
    <w:rsid w:val="004103CF"/>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18"/>
      <w:szCs w:val="18"/>
    </w:rPr>
  </w:style>
  <w:style w:type="paragraph" w:customStyle="1" w:styleId="xl193">
    <w:name w:val="xl193"/>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94">
    <w:name w:val="xl194"/>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95">
    <w:name w:val="xl195"/>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96">
    <w:name w:val="xl196"/>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97">
    <w:name w:val="xl197"/>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198">
    <w:name w:val="xl198"/>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18"/>
      <w:szCs w:val="18"/>
    </w:rPr>
  </w:style>
  <w:style w:type="paragraph" w:customStyle="1" w:styleId="xl199">
    <w:name w:val="xl199"/>
    <w:basedOn w:val="a"/>
    <w:rsid w:val="004103C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0"/>
      <w:szCs w:val="20"/>
    </w:rPr>
  </w:style>
  <w:style w:type="paragraph" w:customStyle="1" w:styleId="xl200">
    <w:name w:val="xl200"/>
    <w:basedOn w:val="a"/>
    <w:rsid w:val="004103CF"/>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b/>
      <w:bCs/>
      <w:sz w:val="18"/>
      <w:szCs w:val="18"/>
    </w:rPr>
  </w:style>
  <w:style w:type="paragraph" w:customStyle="1" w:styleId="xl201">
    <w:name w:val="xl201"/>
    <w:basedOn w:val="a"/>
    <w:rsid w:val="004103CF"/>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b/>
      <w:bCs/>
      <w:sz w:val="18"/>
      <w:szCs w:val="18"/>
    </w:rPr>
  </w:style>
  <w:style w:type="paragraph" w:customStyle="1" w:styleId="xl202">
    <w:name w:val="xl202"/>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03">
    <w:name w:val="xl203"/>
    <w:basedOn w:val="a"/>
    <w:rsid w:val="004103C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sz w:val="18"/>
      <w:szCs w:val="18"/>
    </w:rPr>
  </w:style>
  <w:style w:type="paragraph" w:customStyle="1" w:styleId="xl204">
    <w:name w:val="xl204"/>
    <w:basedOn w:val="a"/>
    <w:rsid w:val="004103CF"/>
    <w:pPr>
      <w:pBdr>
        <w:left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205">
    <w:name w:val="xl205"/>
    <w:basedOn w:val="a"/>
    <w:rsid w:val="004103C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CYR" w:hAnsi="Times New Roman CYR" w:cs="Times New Roman CYR"/>
      <w:sz w:val="18"/>
      <w:szCs w:val="18"/>
    </w:rPr>
  </w:style>
  <w:style w:type="paragraph" w:customStyle="1" w:styleId="xl206">
    <w:name w:val="xl206"/>
    <w:basedOn w:val="a"/>
    <w:rsid w:val="004103C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207">
    <w:name w:val="xl207"/>
    <w:basedOn w:val="a"/>
    <w:rsid w:val="004103C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CYR" w:hAnsi="Times New Roman CYR" w:cs="Times New Roman CYR"/>
      <w:sz w:val="18"/>
      <w:szCs w:val="18"/>
    </w:rPr>
  </w:style>
  <w:style w:type="paragraph" w:customStyle="1" w:styleId="xl208">
    <w:name w:val="xl208"/>
    <w:basedOn w:val="a"/>
    <w:rsid w:val="004103CF"/>
    <w:pPr>
      <w:shd w:val="clear" w:color="000000" w:fill="92D050"/>
      <w:spacing w:before="100" w:beforeAutospacing="1" w:after="100" w:afterAutospacing="1"/>
      <w:jc w:val="center"/>
      <w:textAlignment w:val="center"/>
    </w:pPr>
    <w:rPr>
      <w:sz w:val="18"/>
      <w:szCs w:val="18"/>
    </w:rPr>
  </w:style>
  <w:style w:type="paragraph" w:customStyle="1" w:styleId="xl209">
    <w:name w:val="xl209"/>
    <w:basedOn w:val="a"/>
    <w:rsid w:val="004103C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210">
    <w:name w:val="xl210"/>
    <w:basedOn w:val="a"/>
    <w:rsid w:val="004103C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sz w:val="18"/>
      <w:szCs w:val="18"/>
    </w:rPr>
  </w:style>
  <w:style w:type="paragraph" w:customStyle="1" w:styleId="xl211">
    <w:name w:val="xl211"/>
    <w:basedOn w:val="a"/>
    <w:rsid w:val="004103C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212">
    <w:name w:val="xl212"/>
    <w:basedOn w:val="a"/>
    <w:rsid w:val="004103CF"/>
    <w:pPr>
      <w:pBdr>
        <w:left w:val="single" w:sz="4" w:space="0" w:color="auto"/>
        <w:bottom w:val="single" w:sz="4" w:space="0" w:color="auto"/>
        <w:right w:val="single" w:sz="4" w:space="0" w:color="auto"/>
      </w:pBdr>
      <w:spacing w:before="100" w:beforeAutospacing="1" w:after="100" w:afterAutospacing="1"/>
    </w:pPr>
    <w:rPr>
      <w:b/>
      <w:bCs/>
      <w:i/>
      <w:iCs/>
      <w:sz w:val="18"/>
      <w:szCs w:val="18"/>
    </w:rPr>
  </w:style>
  <w:style w:type="paragraph" w:customStyle="1" w:styleId="xl213">
    <w:name w:val="xl213"/>
    <w:basedOn w:val="a"/>
    <w:rsid w:val="004103CF"/>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214">
    <w:name w:val="xl214"/>
    <w:basedOn w:val="a"/>
    <w:rsid w:val="004103CF"/>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215">
    <w:name w:val="xl215"/>
    <w:basedOn w:val="a"/>
    <w:rsid w:val="004103C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Times New Roman CYR" w:hAnsi="Times New Roman CYR" w:cs="Times New Roman CYR"/>
      <w:sz w:val="20"/>
      <w:szCs w:val="20"/>
    </w:rPr>
  </w:style>
  <w:style w:type="paragraph" w:customStyle="1" w:styleId="xl216">
    <w:name w:val="xl216"/>
    <w:basedOn w:val="a"/>
    <w:rsid w:val="004103C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sz w:val="20"/>
      <w:szCs w:val="20"/>
    </w:rPr>
  </w:style>
  <w:style w:type="paragraph" w:customStyle="1" w:styleId="xl217">
    <w:name w:val="xl217"/>
    <w:basedOn w:val="a"/>
    <w:rsid w:val="004103C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8"/>
      <w:szCs w:val="18"/>
    </w:rPr>
  </w:style>
  <w:style w:type="paragraph" w:customStyle="1" w:styleId="xl218">
    <w:name w:val="xl218"/>
    <w:basedOn w:val="a"/>
    <w:rsid w:val="004103C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sz w:val="18"/>
      <w:szCs w:val="18"/>
    </w:rPr>
  </w:style>
  <w:style w:type="paragraph" w:customStyle="1" w:styleId="xl219">
    <w:name w:val="xl219"/>
    <w:basedOn w:val="a"/>
    <w:rsid w:val="004103CF"/>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220">
    <w:name w:val="xl220"/>
    <w:basedOn w:val="a"/>
    <w:rsid w:val="004103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1">
    <w:name w:val="xl221"/>
    <w:basedOn w:val="a"/>
    <w:rsid w:val="004103C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sz w:val="18"/>
      <w:szCs w:val="18"/>
    </w:rPr>
  </w:style>
  <w:style w:type="paragraph" w:customStyle="1" w:styleId="xl222">
    <w:name w:val="xl222"/>
    <w:basedOn w:val="a"/>
    <w:rsid w:val="004103C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20"/>
      <w:szCs w:val="20"/>
    </w:rPr>
  </w:style>
  <w:style w:type="paragraph" w:customStyle="1" w:styleId="xl223">
    <w:name w:val="xl223"/>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224">
    <w:name w:val="xl224"/>
    <w:basedOn w:val="a"/>
    <w:rsid w:val="004103CF"/>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5">
    <w:name w:val="xl225"/>
    <w:basedOn w:val="a"/>
    <w:rsid w:val="004103CF"/>
    <w:pPr>
      <w:pBdr>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226">
    <w:name w:val="xl226"/>
    <w:basedOn w:val="a"/>
    <w:rsid w:val="004103CF"/>
    <w:pPr>
      <w:pBdr>
        <w:top w:val="single" w:sz="8"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27">
    <w:name w:val="xl227"/>
    <w:basedOn w:val="a"/>
    <w:rsid w:val="004103C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28">
    <w:name w:val="xl228"/>
    <w:basedOn w:val="a"/>
    <w:rsid w:val="004103C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8"/>
      <w:szCs w:val="18"/>
    </w:rPr>
  </w:style>
  <w:style w:type="paragraph" w:customStyle="1" w:styleId="xl229">
    <w:name w:val="xl229"/>
    <w:basedOn w:val="a"/>
    <w:rsid w:val="004103C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8"/>
      <w:szCs w:val="18"/>
    </w:rPr>
  </w:style>
  <w:style w:type="paragraph" w:customStyle="1" w:styleId="xl230">
    <w:name w:val="xl230"/>
    <w:basedOn w:val="a"/>
    <w:rsid w:val="004103CF"/>
    <w:pPr>
      <w:pBdr>
        <w:top w:val="single" w:sz="8" w:space="0" w:color="auto"/>
        <w:left w:val="single" w:sz="4" w:space="0" w:color="auto"/>
        <w:right w:val="single" w:sz="4" w:space="0" w:color="auto"/>
      </w:pBdr>
      <w:spacing w:before="100" w:beforeAutospacing="1" w:after="100" w:afterAutospacing="1"/>
      <w:jc w:val="center"/>
    </w:pPr>
    <w:rPr>
      <w:b/>
      <w:bCs/>
      <w:sz w:val="20"/>
      <w:szCs w:val="20"/>
    </w:rPr>
  </w:style>
  <w:style w:type="paragraph" w:customStyle="1" w:styleId="xl231">
    <w:name w:val="xl231"/>
    <w:basedOn w:val="a"/>
    <w:rsid w:val="004103CF"/>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32">
    <w:name w:val="xl232"/>
    <w:basedOn w:val="a"/>
    <w:rsid w:val="004103C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CYR" w:hAnsi="Times New Roman CYR" w:cs="Times New Roman CYR"/>
      <w:b/>
      <w:bCs/>
      <w:sz w:val="20"/>
      <w:szCs w:val="20"/>
    </w:rPr>
  </w:style>
  <w:style w:type="paragraph" w:customStyle="1" w:styleId="xl233">
    <w:name w:val="xl233"/>
    <w:basedOn w:val="a"/>
    <w:rsid w:val="004103CF"/>
    <w:pPr>
      <w:pBdr>
        <w:top w:val="single" w:sz="4" w:space="0" w:color="auto"/>
        <w:bottom w:val="single" w:sz="4" w:space="0" w:color="auto"/>
      </w:pBdr>
      <w:spacing w:before="100" w:beforeAutospacing="1" w:after="100" w:afterAutospacing="1"/>
      <w:jc w:val="center"/>
      <w:textAlignment w:val="center"/>
    </w:pPr>
    <w:rPr>
      <w:rFonts w:ascii="Times New Roman CYR" w:hAnsi="Times New Roman CYR" w:cs="Times New Roman CYR"/>
      <w:b/>
      <w:bCs/>
      <w:sz w:val="20"/>
      <w:szCs w:val="20"/>
    </w:rPr>
  </w:style>
  <w:style w:type="paragraph" w:customStyle="1" w:styleId="xl234">
    <w:name w:val="xl234"/>
    <w:basedOn w:val="a"/>
    <w:rsid w:val="004103C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20"/>
      <w:szCs w:val="20"/>
    </w:rPr>
  </w:style>
  <w:style w:type="paragraph" w:customStyle="1" w:styleId="xl235">
    <w:name w:val="xl235"/>
    <w:basedOn w:val="a"/>
    <w:rsid w:val="004103CF"/>
    <w:pPr>
      <w:pBdr>
        <w:top w:val="single" w:sz="8" w:space="0" w:color="auto"/>
        <w:left w:val="single" w:sz="4" w:space="0" w:color="auto"/>
        <w:right w:val="single" w:sz="8" w:space="0" w:color="auto"/>
      </w:pBdr>
      <w:spacing w:before="100" w:beforeAutospacing="1" w:after="100" w:afterAutospacing="1"/>
      <w:jc w:val="center"/>
      <w:textAlignment w:val="center"/>
    </w:pPr>
    <w:rPr>
      <w:b/>
      <w:bCs/>
      <w:sz w:val="18"/>
      <w:szCs w:val="18"/>
    </w:rPr>
  </w:style>
  <w:style w:type="paragraph" w:customStyle="1" w:styleId="xl236">
    <w:name w:val="xl236"/>
    <w:basedOn w:val="a"/>
    <w:rsid w:val="004103CF"/>
    <w:pPr>
      <w:pBdr>
        <w:left w:val="single" w:sz="4" w:space="0" w:color="auto"/>
        <w:bottom w:val="single" w:sz="4" w:space="0" w:color="auto"/>
        <w:right w:val="single" w:sz="8" w:space="0" w:color="auto"/>
      </w:pBdr>
      <w:spacing w:before="100" w:beforeAutospacing="1" w:after="100" w:afterAutospacing="1"/>
      <w:jc w:val="center"/>
      <w:textAlignment w:val="center"/>
    </w:pPr>
    <w:rPr>
      <w:b/>
      <w:bCs/>
      <w:sz w:val="18"/>
      <w:szCs w:val="18"/>
    </w:rPr>
  </w:style>
  <w:style w:type="paragraph" w:customStyle="1" w:styleId="xl237">
    <w:name w:val="xl237"/>
    <w:basedOn w:val="a"/>
    <w:rsid w:val="004103C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8"/>
      <w:szCs w:val="18"/>
    </w:rPr>
  </w:style>
  <w:style w:type="paragraph" w:customStyle="1" w:styleId="xl238">
    <w:name w:val="xl238"/>
    <w:basedOn w:val="a"/>
    <w:rsid w:val="004103C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8"/>
      <w:szCs w:val="18"/>
    </w:rPr>
  </w:style>
  <w:style w:type="paragraph" w:customStyle="1" w:styleId="xl239">
    <w:name w:val="xl239"/>
    <w:basedOn w:val="a"/>
    <w:rsid w:val="004103C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18"/>
      <w:szCs w:val="18"/>
    </w:rPr>
  </w:style>
  <w:style w:type="paragraph" w:customStyle="1" w:styleId="xl240">
    <w:name w:val="xl240"/>
    <w:basedOn w:val="a"/>
    <w:rsid w:val="004103C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18"/>
      <w:szCs w:val="18"/>
    </w:rPr>
  </w:style>
  <w:style w:type="paragraph" w:customStyle="1" w:styleId="xl241">
    <w:name w:val="xl241"/>
    <w:basedOn w:val="a"/>
    <w:rsid w:val="004103CF"/>
    <w:pPr>
      <w:pBdr>
        <w:top w:val="single" w:sz="8" w:space="0" w:color="auto"/>
        <w:left w:val="single" w:sz="8" w:space="0" w:color="auto"/>
        <w:right w:val="single" w:sz="4" w:space="0" w:color="auto"/>
      </w:pBdr>
      <w:spacing w:before="100" w:beforeAutospacing="1" w:after="100" w:afterAutospacing="1"/>
      <w:jc w:val="center"/>
    </w:pPr>
    <w:rPr>
      <w:sz w:val="18"/>
      <w:szCs w:val="18"/>
    </w:rPr>
  </w:style>
  <w:style w:type="paragraph" w:customStyle="1" w:styleId="xl242">
    <w:name w:val="xl242"/>
    <w:basedOn w:val="a"/>
    <w:rsid w:val="004103CF"/>
    <w:pPr>
      <w:pBdr>
        <w:left w:val="single" w:sz="8"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43">
    <w:name w:val="xl243"/>
    <w:basedOn w:val="a"/>
    <w:rsid w:val="004103CF"/>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44">
    <w:name w:val="xl244"/>
    <w:basedOn w:val="a"/>
    <w:rsid w:val="004103C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45">
    <w:name w:val="xl245"/>
    <w:basedOn w:val="a"/>
    <w:rsid w:val="004103CF"/>
    <w:pPr>
      <w:pBdr>
        <w:top w:val="single" w:sz="4" w:space="0" w:color="auto"/>
        <w:left w:val="single" w:sz="4" w:space="0" w:color="auto"/>
        <w:right w:val="single" w:sz="4" w:space="0" w:color="auto"/>
      </w:pBdr>
      <w:shd w:val="clear" w:color="000000" w:fill="00FF00"/>
      <w:spacing w:before="100" w:beforeAutospacing="1" w:after="100" w:afterAutospacing="1"/>
      <w:jc w:val="center"/>
      <w:textAlignment w:val="center"/>
    </w:pPr>
    <w:rPr>
      <w:b/>
      <w:bCs/>
      <w:sz w:val="18"/>
      <w:szCs w:val="18"/>
    </w:rPr>
  </w:style>
  <w:style w:type="paragraph" w:customStyle="1" w:styleId="xl246">
    <w:name w:val="xl246"/>
    <w:basedOn w:val="a"/>
    <w:rsid w:val="004103CF"/>
    <w:pPr>
      <w:pBdr>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b/>
      <w:bCs/>
      <w:sz w:val="18"/>
      <w:szCs w:val="18"/>
    </w:rPr>
  </w:style>
  <w:style w:type="paragraph" w:customStyle="1" w:styleId="xl247">
    <w:name w:val="xl247"/>
    <w:basedOn w:val="a"/>
    <w:rsid w:val="004103CF"/>
    <w:pPr>
      <w:pBdr>
        <w:top w:val="single" w:sz="4" w:space="0" w:color="auto"/>
        <w:left w:val="single" w:sz="4" w:space="0" w:color="auto"/>
        <w:right w:val="single" w:sz="4" w:space="0" w:color="auto"/>
      </w:pBdr>
      <w:shd w:val="clear" w:color="000000" w:fill="00FF00"/>
      <w:spacing w:before="100" w:beforeAutospacing="1" w:after="100" w:afterAutospacing="1"/>
      <w:jc w:val="center"/>
      <w:textAlignment w:val="center"/>
    </w:pPr>
    <w:rPr>
      <w:sz w:val="18"/>
      <w:szCs w:val="18"/>
    </w:rPr>
  </w:style>
  <w:style w:type="paragraph" w:customStyle="1" w:styleId="xl248">
    <w:name w:val="xl248"/>
    <w:basedOn w:val="a"/>
    <w:rsid w:val="004103CF"/>
    <w:pPr>
      <w:pBdr>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sz w:val="18"/>
      <w:szCs w:val="18"/>
    </w:rPr>
  </w:style>
  <w:style w:type="paragraph" w:customStyle="1" w:styleId="xl249">
    <w:name w:val="xl249"/>
    <w:basedOn w:val="a"/>
    <w:rsid w:val="004103CF"/>
    <w:pPr>
      <w:pBdr>
        <w:top w:val="single" w:sz="4" w:space="0" w:color="auto"/>
        <w:left w:val="single" w:sz="4" w:space="0" w:color="auto"/>
        <w:right w:val="single" w:sz="4" w:space="0" w:color="auto"/>
      </w:pBdr>
      <w:shd w:val="clear" w:color="000000" w:fill="00FF00"/>
      <w:spacing w:before="100" w:beforeAutospacing="1" w:after="100" w:afterAutospacing="1"/>
      <w:jc w:val="center"/>
    </w:pPr>
    <w:rPr>
      <w:b/>
      <w:bCs/>
      <w:sz w:val="18"/>
      <w:szCs w:val="18"/>
    </w:rPr>
  </w:style>
  <w:style w:type="paragraph" w:customStyle="1" w:styleId="xl250">
    <w:name w:val="xl250"/>
    <w:basedOn w:val="a"/>
    <w:rsid w:val="004103CF"/>
    <w:pPr>
      <w:pBdr>
        <w:left w:val="single" w:sz="4" w:space="0" w:color="auto"/>
        <w:bottom w:val="single" w:sz="4" w:space="0" w:color="auto"/>
        <w:right w:val="single" w:sz="4" w:space="0" w:color="auto"/>
      </w:pBdr>
      <w:shd w:val="clear" w:color="000000" w:fill="00FF00"/>
      <w:spacing w:before="100" w:beforeAutospacing="1" w:after="100" w:afterAutospacing="1"/>
      <w:jc w:val="center"/>
    </w:pPr>
    <w:rPr>
      <w:b/>
      <w:bCs/>
      <w:sz w:val="18"/>
      <w:szCs w:val="18"/>
    </w:rPr>
  </w:style>
  <w:style w:type="paragraph" w:customStyle="1" w:styleId="xl251">
    <w:name w:val="xl251"/>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20"/>
      <w:szCs w:val="20"/>
    </w:rPr>
  </w:style>
  <w:style w:type="paragraph" w:customStyle="1" w:styleId="xl252">
    <w:name w:val="xl252"/>
    <w:basedOn w:val="a"/>
    <w:rsid w:val="004103CF"/>
    <w:pPr>
      <w:pBdr>
        <w:top w:val="single" w:sz="4" w:space="0" w:color="auto"/>
        <w:left w:val="single" w:sz="4" w:space="0" w:color="auto"/>
      </w:pBdr>
      <w:spacing w:before="100" w:beforeAutospacing="1" w:after="100" w:afterAutospacing="1"/>
      <w:jc w:val="center"/>
      <w:textAlignment w:val="center"/>
    </w:pPr>
    <w:rPr>
      <w:b/>
      <w:bCs/>
      <w:sz w:val="18"/>
      <w:szCs w:val="18"/>
    </w:rPr>
  </w:style>
  <w:style w:type="paragraph" w:customStyle="1" w:styleId="xl253">
    <w:name w:val="xl253"/>
    <w:basedOn w:val="a"/>
    <w:rsid w:val="004103CF"/>
    <w:pPr>
      <w:pBdr>
        <w:top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54">
    <w:name w:val="xl254"/>
    <w:basedOn w:val="a"/>
    <w:rsid w:val="004103CF"/>
    <w:pPr>
      <w:pBdr>
        <w:top w:val="single" w:sz="4" w:space="0" w:color="auto"/>
        <w:left w:val="single" w:sz="4" w:space="0" w:color="auto"/>
        <w:right w:val="single" w:sz="4" w:space="0" w:color="auto"/>
      </w:pBdr>
      <w:shd w:val="clear" w:color="000000" w:fill="00FF00"/>
      <w:spacing w:before="100" w:beforeAutospacing="1" w:after="100" w:afterAutospacing="1"/>
      <w:jc w:val="center"/>
    </w:pPr>
    <w:rPr>
      <w:sz w:val="18"/>
      <w:szCs w:val="18"/>
    </w:rPr>
  </w:style>
  <w:style w:type="paragraph" w:customStyle="1" w:styleId="xl255">
    <w:name w:val="xl255"/>
    <w:basedOn w:val="a"/>
    <w:rsid w:val="004103CF"/>
    <w:pPr>
      <w:pBdr>
        <w:left w:val="single" w:sz="4" w:space="0" w:color="auto"/>
        <w:bottom w:val="single" w:sz="4" w:space="0" w:color="auto"/>
        <w:right w:val="single" w:sz="4" w:space="0" w:color="auto"/>
      </w:pBdr>
      <w:shd w:val="clear" w:color="000000" w:fill="00FF00"/>
      <w:spacing w:before="100" w:beforeAutospacing="1" w:after="100" w:afterAutospacing="1"/>
      <w:jc w:val="center"/>
    </w:pPr>
    <w:rPr>
      <w:sz w:val="18"/>
      <w:szCs w:val="18"/>
    </w:rPr>
  </w:style>
  <w:style w:type="table" w:customStyle="1" w:styleId="3c">
    <w:name w:val="Сетка таблицы3"/>
    <w:basedOn w:val="a1"/>
    <w:next w:val="af2"/>
    <w:rsid w:val="004103C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2"/>
    <w:uiPriority w:val="99"/>
    <w:semiHidden/>
    <w:rsid w:val="004103CF"/>
  </w:style>
  <w:style w:type="table" w:customStyle="1" w:styleId="44">
    <w:name w:val="Сетка таблицы4"/>
    <w:basedOn w:val="a1"/>
    <w:next w:val="af2"/>
    <w:uiPriority w:val="59"/>
    <w:rsid w:val="004103C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1"/>
    <w:next w:val="af2"/>
    <w:uiPriority w:val="59"/>
    <w:rsid w:val="004103CF"/>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Нет списка12"/>
    <w:next w:val="a2"/>
    <w:semiHidden/>
    <w:unhideWhenUsed/>
    <w:rsid w:val="004103CF"/>
  </w:style>
  <w:style w:type="table" w:customStyle="1" w:styleId="220">
    <w:name w:val="Сетка таблицы22"/>
    <w:basedOn w:val="a1"/>
    <w:next w:val="af2"/>
    <w:rsid w:val="004103CF"/>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1"/>
    <w:next w:val="af2"/>
    <w:rsid w:val="004103C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2"/>
    <w:rsid w:val="004103C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4103CF"/>
    <w:pPr>
      <w:spacing w:before="100" w:beforeAutospacing="1" w:after="100" w:afterAutospacing="1"/>
      <w:textAlignment w:val="top"/>
    </w:pPr>
    <w:rPr>
      <w:rFonts w:ascii="Arial" w:hAnsi="Arial" w:cs="Arial"/>
    </w:rPr>
  </w:style>
  <w:style w:type="paragraph" w:customStyle="1" w:styleId="xl64">
    <w:name w:val="xl64"/>
    <w:basedOn w:val="a"/>
    <w:rsid w:val="004103CF"/>
    <w:pPr>
      <w:spacing w:before="100" w:beforeAutospacing="1" w:after="100" w:afterAutospacing="1"/>
    </w:pPr>
    <w:rPr>
      <w:rFonts w:ascii="Arial" w:hAnsi="Arial" w:cs="Arial"/>
    </w:rPr>
  </w:style>
  <w:style w:type="character" w:customStyle="1" w:styleId="2f0">
    <w:name w:val="Заголовок №2_"/>
    <w:link w:val="2f1"/>
    <w:rsid w:val="004103CF"/>
    <w:rPr>
      <w:rFonts w:ascii="Arial" w:eastAsia="Arial" w:hAnsi="Arial" w:cs="Arial"/>
      <w:shd w:val="clear" w:color="auto" w:fill="FFFFFF"/>
    </w:rPr>
  </w:style>
  <w:style w:type="paragraph" w:customStyle="1" w:styleId="2f1">
    <w:name w:val="Заголовок №2"/>
    <w:basedOn w:val="a"/>
    <w:link w:val="2f0"/>
    <w:rsid w:val="004103CF"/>
    <w:pPr>
      <w:widowControl w:val="0"/>
      <w:shd w:val="clear" w:color="auto" w:fill="FFFFFF"/>
      <w:spacing w:line="224" w:lineRule="exact"/>
      <w:ind w:hanging="760"/>
      <w:outlineLvl w:val="1"/>
    </w:pPr>
    <w:rPr>
      <w:rFonts w:ascii="Arial" w:eastAsia="Arial" w:hAnsi="Arial" w:cs="Arial"/>
      <w:sz w:val="22"/>
      <w:szCs w:val="22"/>
      <w:lang w:eastAsia="en-US"/>
    </w:rPr>
  </w:style>
  <w:style w:type="character" w:customStyle="1" w:styleId="afffe">
    <w:name w:val="комментарий"/>
    <w:rsid w:val="004103CF"/>
    <w:rPr>
      <w:b/>
      <w:i/>
      <w:shd w:val="clear" w:color="auto" w:fill="FFFF99"/>
    </w:rPr>
  </w:style>
  <w:style w:type="character" w:customStyle="1" w:styleId="af5">
    <w:name w:val="Таблица текст Знак"/>
    <w:link w:val="af4"/>
    <w:rsid w:val="004103CF"/>
    <w:rPr>
      <w:rFonts w:ascii="Times New Roman" w:eastAsia="Times New Roman" w:hAnsi="Times New Roman" w:cs="Times New Roman"/>
      <w:sz w:val="24"/>
      <w:szCs w:val="20"/>
    </w:rPr>
  </w:style>
  <w:style w:type="character" w:customStyle="1" w:styleId="ConsNormal0">
    <w:name w:val="ConsNormal Знак"/>
    <w:link w:val="ConsNormal"/>
    <w:locked/>
    <w:rsid w:val="004103CF"/>
    <w:rPr>
      <w:rFonts w:ascii="Arial" w:eastAsia="Times New Roman" w:hAnsi="Arial" w:cs="Arial"/>
      <w:sz w:val="20"/>
      <w:szCs w:val="20"/>
      <w:lang w:eastAsia="ru-RU"/>
    </w:rPr>
  </w:style>
  <w:style w:type="paragraph" w:styleId="afff2">
    <w:name w:val="Title"/>
    <w:basedOn w:val="a"/>
    <w:next w:val="a"/>
    <w:link w:val="29"/>
    <w:uiPriority w:val="10"/>
    <w:qFormat/>
    <w:rsid w:val="004103CF"/>
    <w:pPr>
      <w:pBdr>
        <w:bottom w:val="single" w:sz="8" w:space="4" w:color="4F81BD" w:themeColor="accent1"/>
      </w:pBdr>
      <w:spacing w:after="300"/>
      <w:contextualSpacing/>
    </w:pPr>
    <w:rPr>
      <w:rFonts w:ascii="Calibri Light" w:hAnsi="Calibri Light"/>
      <w:b/>
      <w:bCs/>
      <w:kern w:val="28"/>
      <w:sz w:val="32"/>
      <w:szCs w:val="32"/>
      <w:lang w:eastAsia="en-US"/>
    </w:rPr>
  </w:style>
  <w:style w:type="character" w:customStyle="1" w:styleId="1c">
    <w:name w:val="Название Знак1"/>
    <w:basedOn w:val="a0"/>
    <w:uiPriority w:val="10"/>
    <w:rsid w:val="004103C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2f2">
    <w:name w:val="Неразрешенное упоминание2"/>
    <w:basedOn w:val="a0"/>
    <w:uiPriority w:val="99"/>
    <w:semiHidden/>
    <w:unhideWhenUsed/>
    <w:rsid w:val="007F0444"/>
    <w:rPr>
      <w:color w:val="605E5C"/>
      <w:shd w:val="clear" w:color="auto" w:fill="E1DFDD"/>
    </w:rPr>
  </w:style>
  <w:style w:type="paragraph" w:customStyle="1" w:styleId="affff">
    <w:name w:val="Базовый"/>
    <w:rsid w:val="005F085E"/>
    <w:pPr>
      <w:suppressAutoHyphens/>
    </w:pPr>
    <w:rPr>
      <w:rFonts w:ascii="Times New Roman" w:eastAsia="Times New Roman" w:hAnsi="Times New Roman" w:cs="Times New Roman"/>
      <w:color w:val="00000A"/>
      <w:sz w:val="24"/>
      <w:szCs w:val="24"/>
      <w:lang w:eastAsia="ru-RU"/>
    </w:rPr>
  </w:style>
  <w:style w:type="character" w:customStyle="1" w:styleId="FontStyle50">
    <w:name w:val="Font Style50"/>
    <w:basedOn w:val="a0"/>
    <w:rsid w:val="005F085E"/>
    <w:rPr>
      <w:rFonts w:ascii="Arial" w:hAnsi="Arial" w:cs="Arial" w:hint="default"/>
      <w:b/>
      <w:bCs/>
      <w:sz w:val="20"/>
      <w:szCs w:val="20"/>
    </w:rPr>
  </w:style>
  <w:style w:type="character" w:customStyle="1" w:styleId="3d">
    <w:name w:val="Неразрешенное упоминание3"/>
    <w:basedOn w:val="a0"/>
    <w:uiPriority w:val="99"/>
    <w:semiHidden/>
    <w:unhideWhenUsed/>
    <w:rsid w:val="00E23EC5"/>
    <w:rPr>
      <w:color w:val="605E5C"/>
      <w:shd w:val="clear" w:color="auto" w:fill="E1DFDD"/>
    </w:rPr>
  </w:style>
  <w:style w:type="numbering" w:customStyle="1" w:styleId="3e">
    <w:name w:val="Нет списка3"/>
    <w:next w:val="a2"/>
    <w:uiPriority w:val="99"/>
    <w:semiHidden/>
    <w:unhideWhenUsed/>
    <w:rsid w:val="00E45BFC"/>
  </w:style>
  <w:style w:type="character" w:customStyle="1" w:styleId="affff0">
    <w:name w:val="Подпись к картинке_"/>
    <w:basedOn w:val="a0"/>
    <w:link w:val="affff1"/>
    <w:rsid w:val="00024116"/>
    <w:rPr>
      <w:b/>
      <w:bCs/>
      <w:color w:val="646464"/>
    </w:rPr>
  </w:style>
  <w:style w:type="paragraph" w:customStyle="1" w:styleId="affff1">
    <w:name w:val="Подпись к картинке"/>
    <w:basedOn w:val="a"/>
    <w:link w:val="affff0"/>
    <w:rsid w:val="00024116"/>
    <w:pPr>
      <w:widowControl w:val="0"/>
      <w:spacing w:line="257" w:lineRule="auto"/>
    </w:pPr>
    <w:rPr>
      <w:rFonts w:asciiTheme="minorHAnsi" w:eastAsiaTheme="minorHAnsi" w:hAnsiTheme="minorHAnsi" w:cstheme="minorBidi"/>
      <w:b/>
      <w:bCs/>
      <w:color w:val="646464"/>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2" w:uiPriority="0"/>
    <w:lsdException w:name="List Number 2" w:uiPriority="0"/>
    <w:lsdException w:name="Title" w:semiHidden="0" w:uiPriority="10" w:unhideWhenUsed="0" w:qFormat="1"/>
    <w:lsdException w:name="Default Paragraph Font" w:uiPriority="1"/>
    <w:lsdException w:name="Subtitle" w:semiHidden="0" w:unhideWhenUsed="0" w:qFormat="1"/>
    <w:lsdException w:name="Date"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E1F"/>
    <w:pPr>
      <w:spacing w:after="0" w:line="240" w:lineRule="auto"/>
    </w:pPr>
    <w:rPr>
      <w:rFonts w:ascii="Times New Roman" w:eastAsia="Times New Roman" w:hAnsi="Times New Roman" w:cs="Times New Roman"/>
      <w:sz w:val="24"/>
      <w:szCs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
    <w:next w:val="a"/>
    <w:link w:val="11"/>
    <w:qFormat/>
    <w:rsid w:val="00217C2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H2,H2 Знак"/>
    <w:basedOn w:val="a"/>
    <w:next w:val="a"/>
    <w:link w:val="21"/>
    <w:unhideWhenUsed/>
    <w:qFormat/>
    <w:rsid w:val="00217C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aliases w:val=" Знак2,Знак2"/>
    <w:basedOn w:val="a"/>
    <w:next w:val="a"/>
    <w:link w:val="31"/>
    <w:qFormat/>
    <w:rsid w:val="004103CF"/>
    <w:pPr>
      <w:keepNext/>
      <w:keepLines/>
      <w:spacing w:before="200"/>
      <w:outlineLvl w:val="2"/>
    </w:pPr>
    <w:rPr>
      <w:rFonts w:ascii="Cambria" w:hAnsi="Cambria"/>
      <w:b/>
      <w:bCs/>
      <w:color w:val="4F81BD"/>
    </w:rPr>
  </w:style>
  <w:style w:type="paragraph" w:styleId="40">
    <w:name w:val="heading 4"/>
    <w:basedOn w:val="a"/>
    <w:next w:val="a"/>
    <w:link w:val="41"/>
    <w:uiPriority w:val="9"/>
    <w:qFormat/>
    <w:rsid w:val="004103CF"/>
    <w:pPr>
      <w:keepNext/>
      <w:keepLines/>
      <w:spacing w:before="200"/>
      <w:outlineLvl w:val="3"/>
    </w:pPr>
    <w:rPr>
      <w:rFonts w:ascii="Cambria" w:hAnsi="Cambria"/>
      <w:b/>
      <w:bCs/>
      <w:i/>
      <w:iCs/>
      <w:color w:val="4F81BD"/>
    </w:rPr>
  </w:style>
  <w:style w:type="paragraph" w:styleId="5">
    <w:name w:val="heading 5"/>
    <w:basedOn w:val="a"/>
    <w:next w:val="a"/>
    <w:link w:val="50"/>
    <w:uiPriority w:val="9"/>
    <w:qFormat/>
    <w:rsid w:val="004103CF"/>
    <w:pPr>
      <w:keepNext/>
      <w:outlineLvl w:val="4"/>
    </w:pPr>
    <w:rPr>
      <w:b/>
      <w:i/>
      <w:sz w:val="26"/>
      <w:szCs w:val="26"/>
    </w:rPr>
  </w:style>
  <w:style w:type="paragraph" w:styleId="6">
    <w:name w:val="heading 6"/>
    <w:basedOn w:val="a"/>
    <w:next w:val="a"/>
    <w:link w:val="60"/>
    <w:uiPriority w:val="9"/>
    <w:qFormat/>
    <w:rsid w:val="004103CF"/>
    <w:pPr>
      <w:keepNext/>
      <w:ind w:firstLine="709"/>
      <w:jc w:val="right"/>
      <w:outlineLvl w:val="5"/>
    </w:pPr>
    <w:rPr>
      <w:b/>
      <w:sz w:val="26"/>
      <w:szCs w:val="26"/>
    </w:rPr>
  </w:style>
  <w:style w:type="paragraph" w:styleId="7">
    <w:name w:val="heading 7"/>
    <w:basedOn w:val="a"/>
    <w:next w:val="a"/>
    <w:link w:val="70"/>
    <w:qFormat/>
    <w:rsid w:val="004103CF"/>
    <w:pPr>
      <w:tabs>
        <w:tab w:val="num" w:pos="3469"/>
      </w:tabs>
      <w:spacing w:before="240" w:after="60"/>
      <w:ind w:left="3469" w:hanging="1296"/>
      <w:outlineLvl w:val="6"/>
    </w:pPr>
  </w:style>
  <w:style w:type="paragraph" w:styleId="8">
    <w:name w:val="heading 8"/>
    <w:basedOn w:val="a"/>
    <w:next w:val="a"/>
    <w:link w:val="80"/>
    <w:uiPriority w:val="9"/>
    <w:qFormat/>
    <w:rsid w:val="004103CF"/>
    <w:pPr>
      <w:keepNext/>
      <w:keepLines/>
      <w:spacing w:before="200"/>
      <w:outlineLvl w:val="7"/>
    </w:pPr>
    <w:rPr>
      <w:rFonts w:ascii="Cambria" w:hAnsi="Cambria"/>
      <w:color w:val="404040"/>
      <w:sz w:val="20"/>
      <w:szCs w:val="20"/>
    </w:rPr>
  </w:style>
  <w:style w:type="paragraph" w:styleId="9">
    <w:name w:val="heading 9"/>
    <w:basedOn w:val="a"/>
    <w:next w:val="a"/>
    <w:link w:val="90"/>
    <w:uiPriority w:val="9"/>
    <w:qFormat/>
    <w:rsid w:val="004103CF"/>
    <w:pPr>
      <w:keepNext/>
      <w:overflowPunct w:val="0"/>
      <w:autoSpaceDE w:val="0"/>
      <w:autoSpaceDN w:val="0"/>
      <w:adjustRightInd w:val="0"/>
      <w:jc w:val="center"/>
      <w:outlineLvl w:val="8"/>
    </w:pPr>
    <w:rPr>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4E1F"/>
    <w:pPr>
      <w:tabs>
        <w:tab w:val="center" w:pos="4677"/>
        <w:tab w:val="right" w:pos="9355"/>
      </w:tabs>
    </w:pPr>
  </w:style>
  <w:style w:type="character" w:customStyle="1" w:styleId="a4">
    <w:name w:val="Верхний колонтитул Знак"/>
    <w:basedOn w:val="a0"/>
    <w:link w:val="a3"/>
    <w:uiPriority w:val="99"/>
    <w:rsid w:val="00534E1F"/>
  </w:style>
  <w:style w:type="paragraph" w:styleId="a5">
    <w:name w:val="footer"/>
    <w:basedOn w:val="a"/>
    <w:link w:val="a6"/>
    <w:uiPriority w:val="99"/>
    <w:unhideWhenUsed/>
    <w:rsid w:val="00534E1F"/>
    <w:pPr>
      <w:tabs>
        <w:tab w:val="center" w:pos="4677"/>
        <w:tab w:val="right" w:pos="9355"/>
      </w:tabs>
    </w:pPr>
  </w:style>
  <w:style w:type="character" w:customStyle="1" w:styleId="a6">
    <w:name w:val="Нижний колонтитул Знак"/>
    <w:basedOn w:val="a0"/>
    <w:link w:val="a5"/>
    <w:uiPriority w:val="99"/>
    <w:rsid w:val="00534E1F"/>
  </w:style>
  <w:style w:type="paragraph" w:customStyle="1" w:styleId="110">
    <w:name w:val="заголовок 11"/>
    <w:basedOn w:val="a"/>
    <w:next w:val="a"/>
    <w:rsid w:val="00534E1F"/>
    <w:pPr>
      <w:keepNext/>
      <w:snapToGrid w:val="0"/>
      <w:jc w:val="center"/>
    </w:pPr>
    <w:rPr>
      <w:szCs w:val="20"/>
    </w:rPr>
  </w:style>
  <w:style w:type="paragraph" w:customStyle="1" w:styleId="rvps1">
    <w:name w:val="rvps1"/>
    <w:basedOn w:val="a"/>
    <w:rsid w:val="00534E1F"/>
    <w:pPr>
      <w:jc w:val="center"/>
    </w:pPr>
  </w:style>
  <w:style w:type="character" w:styleId="a7">
    <w:name w:val="Hyperlink"/>
    <w:uiPriority w:val="99"/>
    <w:unhideWhenUsed/>
    <w:rsid w:val="00534E1F"/>
    <w:rPr>
      <w:color w:val="0000FF"/>
      <w:u w:val="single"/>
    </w:rPr>
  </w:style>
  <w:style w:type="paragraph" w:customStyle="1" w:styleId="ConsPlusNormal">
    <w:name w:val="ConsPlusNormal"/>
    <w:link w:val="ConsPlusNormal0"/>
    <w:qFormat/>
    <w:rsid w:val="00534E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534E1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ormaltextrun">
    <w:name w:val="normaltextrun"/>
    <w:basedOn w:val="a0"/>
    <w:rsid w:val="00534E1F"/>
  </w:style>
  <w:style w:type="character" w:customStyle="1" w:styleId="ConsPlusNormal0">
    <w:name w:val="ConsPlusNormal Знак"/>
    <w:link w:val="ConsPlusNormal"/>
    <w:locked/>
    <w:rsid w:val="00534E1F"/>
    <w:rPr>
      <w:rFonts w:ascii="Arial" w:eastAsia="Times New Roman" w:hAnsi="Arial" w:cs="Arial"/>
      <w:sz w:val="20"/>
      <w:szCs w:val="20"/>
      <w:lang w:eastAsia="ru-RU"/>
    </w:rPr>
  </w:style>
  <w:style w:type="character" w:customStyle="1" w:styleId="11">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0"/>
    <w:rsid w:val="00217C26"/>
    <w:rPr>
      <w:rFonts w:asciiTheme="majorHAnsi" w:eastAsiaTheme="majorEastAsia" w:hAnsiTheme="majorHAnsi" w:cstheme="majorBidi"/>
      <w:b/>
      <w:bCs/>
      <w:color w:val="365F91" w:themeColor="accent1" w:themeShade="BF"/>
      <w:sz w:val="28"/>
      <w:szCs w:val="28"/>
      <w:lang w:eastAsia="ru-RU"/>
    </w:rPr>
  </w:style>
  <w:style w:type="paragraph" w:styleId="a8">
    <w:name w:val="TOC Heading"/>
    <w:basedOn w:val="10"/>
    <w:next w:val="a"/>
    <w:uiPriority w:val="39"/>
    <w:unhideWhenUsed/>
    <w:qFormat/>
    <w:rsid w:val="00217C26"/>
    <w:pPr>
      <w:spacing w:line="276" w:lineRule="auto"/>
      <w:outlineLvl w:val="9"/>
    </w:pPr>
    <w:rPr>
      <w:lang w:eastAsia="en-US"/>
    </w:rPr>
  </w:style>
  <w:style w:type="paragraph" w:styleId="a9">
    <w:name w:val="Balloon Text"/>
    <w:basedOn w:val="a"/>
    <w:link w:val="aa"/>
    <w:uiPriority w:val="99"/>
    <w:unhideWhenUsed/>
    <w:rsid w:val="00217C26"/>
    <w:rPr>
      <w:rFonts w:ascii="Tahoma" w:hAnsi="Tahoma" w:cs="Tahoma"/>
      <w:sz w:val="16"/>
      <w:szCs w:val="16"/>
    </w:rPr>
  </w:style>
  <w:style w:type="character" w:customStyle="1" w:styleId="aa">
    <w:name w:val="Текст выноски Знак"/>
    <w:basedOn w:val="a0"/>
    <w:link w:val="a9"/>
    <w:uiPriority w:val="99"/>
    <w:rsid w:val="00217C26"/>
    <w:rPr>
      <w:rFonts w:ascii="Tahoma" w:eastAsia="Times New Roman" w:hAnsi="Tahoma" w:cs="Tahoma"/>
      <w:sz w:val="16"/>
      <w:szCs w:val="16"/>
      <w:lang w:eastAsia="ru-RU"/>
    </w:rPr>
  </w:style>
  <w:style w:type="paragraph" w:styleId="12">
    <w:name w:val="toc 1"/>
    <w:basedOn w:val="a"/>
    <w:next w:val="a"/>
    <w:autoRedefine/>
    <w:uiPriority w:val="39"/>
    <w:unhideWhenUsed/>
    <w:qFormat/>
    <w:rsid w:val="00790AF7"/>
    <w:pPr>
      <w:spacing w:after="100"/>
      <w:ind w:left="35"/>
    </w:pPr>
  </w:style>
  <w:style w:type="character" w:customStyle="1" w:styleId="21">
    <w:name w:val="Заголовок 2 Знак"/>
    <w:aliases w:val="H2 Знак1,H2 Знак Знак"/>
    <w:basedOn w:val="a0"/>
    <w:link w:val="20"/>
    <w:rsid w:val="00217C26"/>
    <w:rPr>
      <w:rFonts w:asciiTheme="majorHAnsi" w:eastAsiaTheme="majorEastAsia" w:hAnsiTheme="majorHAnsi" w:cstheme="majorBidi"/>
      <w:b/>
      <w:bCs/>
      <w:color w:val="4F81BD" w:themeColor="accent1"/>
      <w:sz w:val="26"/>
      <w:szCs w:val="26"/>
      <w:lang w:eastAsia="ru-RU"/>
    </w:rPr>
  </w:style>
  <w:style w:type="paragraph" w:styleId="ab">
    <w:name w:val="List Paragraph"/>
    <w:aliases w:val="????,????1,?????1,Bulletr List Paragraph,Colorful List - Accent 11,FooterText,List Paragraph11,List Paragraph2,Lists,Paragraphe de liste1,Parágrafo da Lista1,Párrafo de lista1,numbered,リスト段落1,列出段落,列出段落1"/>
    <w:basedOn w:val="a"/>
    <w:link w:val="ac"/>
    <w:uiPriority w:val="34"/>
    <w:qFormat/>
    <w:rsid w:val="00217C26"/>
    <w:pPr>
      <w:ind w:left="720"/>
      <w:contextualSpacing/>
    </w:pPr>
  </w:style>
  <w:style w:type="paragraph" w:styleId="ad">
    <w:name w:val="Normal (Web)"/>
    <w:aliases w:val="Обычный (Web),Обычный (веб) Знак Знак,Обычный (Web) Знак Знак Знак"/>
    <w:basedOn w:val="a"/>
    <w:link w:val="ae"/>
    <w:qFormat/>
    <w:rsid w:val="00217C26"/>
    <w:pPr>
      <w:spacing w:before="100" w:beforeAutospacing="1" w:after="100" w:afterAutospacing="1"/>
    </w:pPr>
  </w:style>
  <w:style w:type="paragraph" w:customStyle="1" w:styleId="rvps9">
    <w:name w:val="rvps9"/>
    <w:basedOn w:val="a"/>
    <w:rsid w:val="00217C26"/>
    <w:pPr>
      <w:jc w:val="both"/>
    </w:pPr>
  </w:style>
  <w:style w:type="character" w:customStyle="1" w:styleId="ae">
    <w:name w:val="Обычный (веб) Знак"/>
    <w:aliases w:val="Обычный (Web) Знак,Обычный (веб) Знак Знак Знак,Обычный (Web) Знак Знак Знак Знак"/>
    <w:link w:val="ad"/>
    <w:locked/>
    <w:rsid w:val="00217C26"/>
    <w:rPr>
      <w:rFonts w:ascii="Times New Roman" w:eastAsia="Times New Roman" w:hAnsi="Times New Roman" w:cs="Times New Roman"/>
      <w:sz w:val="24"/>
      <w:szCs w:val="24"/>
      <w:lang w:eastAsia="ru-RU"/>
    </w:rPr>
  </w:style>
  <w:style w:type="paragraph" w:styleId="af">
    <w:name w:val="Revision"/>
    <w:hidden/>
    <w:uiPriority w:val="99"/>
    <w:semiHidden/>
    <w:rsid w:val="00217C26"/>
    <w:pPr>
      <w:spacing w:after="0" w:line="240" w:lineRule="auto"/>
    </w:pPr>
    <w:rPr>
      <w:rFonts w:ascii="Times New Roman" w:eastAsia="Times New Roman" w:hAnsi="Times New Roman" w:cs="Times New Roman"/>
      <w:sz w:val="24"/>
      <w:szCs w:val="24"/>
      <w:lang w:eastAsia="ru-RU"/>
    </w:rPr>
  </w:style>
  <w:style w:type="character" w:customStyle="1" w:styleId="ac">
    <w:name w:val="Абзац списка Знак"/>
    <w:aliases w:val="???? Знак,????1 Знак,?????1 Знак,Bulletr List Paragraph Знак,Colorful List - Accent 11 Знак,FooterText Знак,List Paragraph11 Знак,List Paragraph2 Знак,Lists Знак,Paragraphe de liste1 Знак,Parágrafo da Lista1 Знак,Párrafo de lista1 Знак"/>
    <w:basedOn w:val="a0"/>
    <w:link w:val="ab"/>
    <w:uiPriority w:val="34"/>
    <w:locked/>
    <w:rsid w:val="00217C26"/>
    <w:rPr>
      <w:rFonts w:ascii="Times New Roman" w:eastAsia="Times New Roman" w:hAnsi="Times New Roman" w:cs="Times New Roman"/>
      <w:sz w:val="24"/>
      <w:szCs w:val="24"/>
      <w:lang w:eastAsia="ru-RU"/>
    </w:rPr>
  </w:style>
  <w:style w:type="paragraph" w:customStyle="1" w:styleId="western">
    <w:name w:val="western"/>
    <w:basedOn w:val="a"/>
    <w:rsid w:val="00217C26"/>
    <w:pPr>
      <w:spacing w:before="100" w:beforeAutospacing="1" w:after="100" w:afterAutospacing="1"/>
    </w:pPr>
  </w:style>
  <w:style w:type="paragraph" w:styleId="af0">
    <w:name w:val="Plain Text"/>
    <w:basedOn w:val="a"/>
    <w:link w:val="af1"/>
    <w:rsid w:val="00630153"/>
    <w:pPr>
      <w:snapToGrid w:val="0"/>
    </w:pPr>
    <w:rPr>
      <w:rFonts w:ascii="Courier New" w:hAnsi="Courier New"/>
      <w:sz w:val="20"/>
      <w:szCs w:val="20"/>
    </w:rPr>
  </w:style>
  <w:style w:type="character" w:customStyle="1" w:styleId="af1">
    <w:name w:val="Текст Знак"/>
    <w:basedOn w:val="a0"/>
    <w:link w:val="af0"/>
    <w:rsid w:val="00630153"/>
    <w:rPr>
      <w:rFonts w:ascii="Courier New" w:eastAsia="Times New Roman" w:hAnsi="Courier New" w:cs="Times New Roman"/>
      <w:sz w:val="20"/>
      <w:szCs w:val="20"/>
      <w:lang w:eastAsia="ru-RU"/>
    </w:rPr>
  </w:style>
  <w:style w:type="paragraph" w:styleId="22">
    <w:name w:val="toc 2"/>
    <w:basedOn w:val="a"/>
    <w:next w:val="a"/>
    <w:autoRedefine/>
    <w:uiPriority w:val="39"/>
    <w:unhideWhenUsed/>
    <w:qFormat/>
    <w:rsid w:val="00C80372"/>
    <w:pPr>
      <w:tabs>
        <w:tab w:val="right" w:leader="dot" w:pos="10065"/>
      </w:tabs>
      <w:spacing w:after="100"/>
      <w:ind w:firstLine="567"/>
      <w:jc w:val="both"/>
    </w:pPr>
  </w:style>
  <w:style w:type="paragraph" w:styleId="32">
    <w:name w:val="Body Text 3"/>
    <w:basedOn w:val="a"/>
    <w:link w:val="33"/>
    <w:uiPriority w:val="99"/>
    <w:unhideWhenUsed/>
    <w:rsid w:val="004103CF"/>
    <w:pPr>
      <w:autoSpaceDE w:val="0"/>
      <w:autoSpaceDN w:val="0"/>
      <w:adjustRightInd w:val="0"/>
    </w:pPr>
    <w:rPr>
      <w:sz w:val="26"/>
      <w:szCs w:val="26"/>
    </w:rPr>
  </w:style>
  <w:style w:type="character" w:customStyle="1" w:styleId="33">
    <w:name w:val="Основной текст 3 Знак"/>
    <w:basedOn w:val="a0"/>
    <w:link w:val="32"/>
    <w:uiPriority w:val="99"/>
    <w:rsid w:val="004103CF"/>
    <w:rPr>
      <w:rFonts w:ascii="Times New Roman" w:eastAsia="Times New Roman" w:hAnsi="Times New Roman" w:cs="Times New Roman"/>
      <w:sz w:val="26"/>
      <w:szCs w:val="26"/>
      <w:lang w:eastAsia="ru-RU"/>
    </w:rPr>
  </w:style>
  <w:style w:type="paragraph" w:customStyle="1" w:styleId="xl24">
    <w:name w:val="xl24"/>
    <w:basedOn w:val="a"/>
    <w:rsid w:val="004103CF"/>
    <w:pPr>
      <w:spacing w:before="100" w:after="100"/>
      <w:jc w:val="center"/>
    </w:pPr>
    <w:rPr>
      <w:szCs w:val="20"/>
    </w:rPr>
  </w:style>
  <w:style w:type="character" w:customStyle="1" w:styleId="31">
    <w:name w:val="Заголовок 3 Знак"/>
    <w:aliases w:val=" Знак2 Знак,Знак2 Знак"/>
    <w:basedOn w:val="a0"/>
    <w:link w:val="30"/>
    <w:rsid w:val="004103CF"/>
    <w:rPr>
      <w:rFonts w:ascii="Cambria" w:eastAsia="Times New Roman" w:hAnsi="Cambria" w:cs="Times New Roman"/>
      <w:b/>
      <w:bCs/>
      <w:color w:val="4F81BD"/>
      <w:sz w:val="24"/>
      <w:szCs w:val="24"/>
      <w:lang w:eastAsia="ru-RU"/>
    </w:rPr>
  </w:style>
  <w:style w:type="character" w:customStyle="1" w:styleId="41">
    <w:name w:val="Заголовок 4 Знак"/>
    <w:basedOn w:val="a0"/>
    <w:link w:val="40"/>
    <w:uiPriority w:val="9"/>
    <w:rsid w:val="004103CF"/>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rsid w:val="004103CF"/>
    <w:rPr>
      <w:rFonts w:ascii="Times New Roman" w:eastAsia="Times New Roman" w:hAnsi="Times New Roman" w:cs="Times New Roman"/>
      <w:b/>
      <w:i/>
      <w:sz w:val="26"/>
      <w:szCs w:val="26"/>
      <w:lang w:eastAsia="ru-RU"/>
    </w:rPr>
  </w:style>
  <w:style w:type="character" w:customStyle="1" w:styleId="60">
    <w:name w:val="Заголовок 6 Знак"/>
    <w:basedOn w:val="a0"/>
    <w:link w:val="6"/>
    <w:uiPriority w:val="9"/>
    <w:rsid w:val="004103CF"/>
    <w:rPr>
      <w:rFonts w:ascii="Times New Roman" w:eastAsia="Times New Roman" w:hAnsi="Times New Roman" w:cs="Times New Roman"/>
      <w:b/>
      <w:sz w:val="26"/>
      <w:szCs w:val="26"/>
      <w:lang w:eastAsia="ru-RU"/>
    </w:rPr>
  </w:style>
  <w:style w:type="character" w:customStyle="1" w:styleId="70">
    <w:name w:val="Заголовок 7 Знак"/>
    <w:basedOn w:val="a0"/>
    <w:link w:val="7"/>
    <w:rsid w:val="004103CF"/>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4103CF"/>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4103CF"/>
    <w:rPr>
      <w:rFonts w:ascii="Times New Roman" w:eastAsia="Times New Roman" w:hAnsi="Times New Roman" w:cs="Times New Roman"/>
      <w:bCs/>
      <w:i/>
      <w:iCs/>
      <w:sz w:val="26"/>
      <w:szCs w:val="26"/>
      <w:lang w:eastAsia="ru-RU"/>
    </w:rPr>
  </w:style>
  <w:style w:type="table" w:styleId="af2">
    <w:name w:val="Table Grid"/>
    <w:basedOn w:val="a1"/>
    <w:uiPriority w:val="59"/>
    <w:rsid w:val="004103CF"/>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s12">
    <w:name w:val="Times 12"/>
    <w:basedOn w:val="a"/>
    <w:uiPriority w:val="99"/>
    <w:qFormat/>
    <w:rsid w:val="004103CF"/>
    <w:pPr>
      <w:overflowPunct w:val="0"/>
      <w:autoSpaceDE w:val="0"/>
      <w:autoSpaceDN w:val="0"/>
      <w:adjustRightInd w:val="0"/>
      <w:ind w:firstLine="567"/>
      <w:jc w:val="both"/>
    </w:pPr>
    <w:rPr>
      <w:bCs/>
      <w:szCs w:val="22"/>
    </w:rPr>
  </w:style>
  <w:style w:type="paragraph" w:customStyle="1" w:styleId="34">
    <w:name w:val="Стиль3"/>
    <w:basedOn w:val="23"/>
    <w:rsid w:val="004103CF"/>
    <w:pPr>
      <w:widowControl w:val="0"/>
      <w:tabs>
        <w:tab w:val="num" w:pos="1307"/>
      </w:tabs>
      <w:adjustRightInd w:val="0"/>
      <w:spacing w:after="0" w:line="240" w:lineRule="auto"/>
      <w:ind w:left="1080"/>
      <w:jc w:val="both"/>
    </w:pPr>
    <w:rPr>
      <w:szCs w:val="20"/>
    </w:rPr>
  </w:style>
  <w:style w:type="paragraph" w:styleId="23">
    <w:name w:val="Body Text Indent 2"/>
    <w:aliases w:val=" Знак,Знак,Основной текст с отступом 2 Знак Знак, Знак Знак1 Знак,Основной текст с отступом 2 Знак Знак1, Знак Знак1 Знак Знак Знак,Основной текст с отступом 2 Зна,Знак Знак1 Знак,Знак Знак1 Знак Знак Знак"/>
    <w:basedOn w:val="a"/>
    <w:link w:val="24"/>
    <w:unhideWhenUsed/>
    <w:rsid w:val="004103CF"/>
    <w:pPr>
      <w:spacing w:after="120" w:line="480" w:lineRule="auto"/>
      <w:ind w:left="283"/>
    </w:pPr>
  </w:style>
  <w:style w:type="character" w:customStyle="1" w:styleId="24">
    <w:name w:val="Основной текст с отступом 2 Знак"/>
    <w:aliases w:val=" Знак Знак,Знак Знак,Основной текст с отступом 2 Знак Знак Знак, Знак Знак1 Знак Знак,Основной текст с отступом 2 Знак Знак1 Знак, Знак Знак1 Знак Знак Знак Знак,Основной текст с отступом 2 Зна Знак,Знак Знак1 Знак Знак"/>
    <w:basedOn w:val="a0"/>
    <w:link w:val="23"/>
    <w:rsid w:val="004103CF"/>
    <w:rPr>
      <w:rFonts w:ascii="Times New Roman" w:eastAsia="Times New Roman" w:hAnsi="Times New Roman" w:cs="Times New Roman"/>
      <w:sz w:val="24"/>
      <w:szCs w:val="24"/>
      <w:lang w:eastAsia="ru-RU"/>
    </w:rPr>
  </w:style>
  <w:style w:type="paragraph" w:customStyle="1" w:styleId="af3">
    <w:name w:val="Таблица шапка"/>
    <w:basedOn w:val="a"/>
    <w:rsid w:val="004103CF"/>
    <w:pPr>
      <w:keepNext/>
      <w:snapToGrid w:val="0"/>
      <w:spacing w:before="40" w:after="40"/>
      <w:ind w:left="57" w:right="57"/>
    </w:pPr>
    <w:rPr>
      <w:sz w:val="22"/>
      <w:szCs w:val="20"/>
    </w:rPr>
  </w:style>
  <w:style w:type="paragraph" w:customStyle="1" w:styleId="af4">
    <w:name w:val="Таблица текст"/>
    <w:basedOn w:val="a"/>
    <w:link w:val="af5"/>
    <w:rsid w:val="004103CF"/>
    <w:pPr>
      <w:snapToGrid w:val="0"/>
      <w:spacing w:before="40" w:after="40"/>
      <w:ind w:left="57" w:right="57"/>
    </w:pPr>
    <w:rPr>
      <w:szCs w:val="20"/>
    </w:rPr>
  </w:style>
  <w:style w:type="character" w:customStyle="1" w:styleId="13">
    <w:name w:val="Ариал Знак1"/>
    <w:link w:val="af6"/>
    <w:locked/>
    <w:rsid w:val="004103CF"/>
    <w:rPr>
      <w:rFonts w:ascii="Arial" w:hAnsi="Arial" w:cs="Arial"/>
    </w:rPr>
  </w:style>
  <w:style w:type="paragraph" w:customStyle="1" w:styleId="af6">
    <w:name w:val="Ариал"/>
    <w:basedOn w:val="a"/>
    <w:link w:val="13"/>
    <w:rsid w:val="004103CF"/>
    <w:pPr>
      <w:spacing w:before="120" w:after="120" w:line="360" w:lineRule="auto"/>
      <w:ind w:firstLine="851"/>
      <w:jc w:val="both"/>
    </w:pPr>
    <w:rPr>
      <w:rFonts w:ascii="Arial" w:eastAsiaTheme="minorHAnsi" w:hAnsi="Arial" w:cs="Arial"/>
      <w:sz w:val="22"/>
      <w:szCs w:val="22"/>
      <w:lang w:eastAsia="en-US"/>
    </w:rPr>
  </w:style>
  <w:style w:type="paragraph" w:customStyle="1" w:styleId="af7">
    <w:name w:val="Пункт б/н"/>
    <w:basedOn w:val="a"/>
    <w:rsid w:val="004103CF"/>
    <w:pPr>
      <w:tabs>
        <w:tab w:val="left" w:pos="1134"/>
      </w:tabs>
      <w:snapToGrid w:val="0"/>
      <w:spacing w:line="360" w:lineRule="auto"/>
      <w:ind w:firstLine="567"/>
      <w:jc w:val="both"/>
    </w:pPr>
    <w:rPr>
      <w:bCs/>
      <w:sz w:val="22"/>
      <w:szCs w:val="22"/>
    </w:rPr>
  </w:style>
  <w:style w:type="character" w:customStyle="1" w:styleId="af8">
    <w:name w:val="Ариал Таблица Знак"/>
    <w:link w:val="af9"/>
    <w:locked/>
    <w:rsid w:val="004103CF"/>
    <w:rPr>
      <w:rFonts w:ascii="Arial" w:hAnsi="Arial" w:cs="Arial"/>
    </w:rPr>
  </w:style>
  <w:style w:type="paragraph" w:customStyle="1" w:styleId="af9">
    <w:name w:val="Ариал Таблица"/>
    <w:basedOn w:val="af6"/>
    <w:link w:val="af8"/>
    <w:rsid w:val="004103CF"/>
    <w:pPr>
      <w:widowControl w:val="0"/>
      <w:adjustRightInd w:val="0"/>
      <w:spacing w:before="0" w:after="0" w:line="240" w:lineRule="auto"/>
      <w:ind w:firstLine="0"/>
    </w:pPr>
  </w:style>
  <w:style w:type="paragraph" w:styleId="afa">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b"/>
    <w:unhideWhenUsed/>
    <w:rsid w:val="004103CF"/>
    <w:rPr>
      <w:sz w:val="20"/>
      <w:szCs w:val="20"/>
    </w:rPr>
  </w:style>
  <w:style w:type="character" w:customStyle="1" w:styleId="afb">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a"/>
    <w:rsid w:val="004103CF"/>
    <w:rPr>
      <w:rFonts w:ascii="Times New Roman" w:eastAsia="Times New Roman" w:hAnsi="Times New Roman" w:cs="Times New Roman"/>
      <w:sz w:val="20"/>
      <w:szCs w:val="20"/>
      <w:lang w:eastAsia="ru-RU"/>
    </w:rPr>
  </w:style>
  <w:style w:type="character" w:styleId="afc">
    <w:name w:val="footnote reference"/>
    <w:unhideWhenUsed/>
    <w:rsid w:val="004103CF"/>
    <w:rPr>
      <w:vertAlign w:val="superscript"/>
    </w:rPr>
  </w:style>
  <w:style w:type="character" w:styleId="afd">
    <w:name w:val="page number"/>
    <w:basedOn w:val="a0"/>
    <w:rsid w:val="004103CF"/>
  </w:style>
  <w:style w:type="paragraph" w:customStyle="1" w:styleId="rvps46">
    <w:name w:val="rvps46"/>
    <w:basedOn w:val="a"/>
    <w:rsid w:val="004103CF"/>
    <w:pPr>
      <w:spacing w:before="120" w:after="120"/>
    </w:pPr>
  </w:style>
  <w:style w:type="character" w:styleId="afe">
    <w:name w:val="annotation reference"/>
    <w:unhideWhenUsed/>
    <w:rsid w:val="004103CF"/>
    <w:rPr>
      <w:sz w:val="16"/>
      <w:szCs w:val="16"/>
    </w:rPr>
  </w:style>
  <w:style w:type="paragraph" w:styleId="aff">
    <w:name w:val="annotation text"/>
    <w:basedOn w:val="a"/>
    <w:link w:val="aff0"/>
    <w:unhideWhenUsed/>
    <w:rsid w:val="004103CF"/>
    <w:rPr>
      <w:sz w:val="20"/>
      <w:szCs w:val="20"/>
    </w:rPr>
  </w:style>
  <w:style w:type="character" w:customStyle="1" w:styleId="aff0">
    <w:name w:val="Текст примечания Знак"/>
    <w:basedOn w:val="a0"/>
    <w:link w:val="aff"/>
    <w:rsid w:val="004103CF"/>
    <w:rPr>
      <w:rFonts w:ascii="Times New Roman" w:eastAsia="Times New Roman" w:hAnsi="Times New Roman" w:cs="Times New Roman"/>
      <w:sz w:val="20"/>
      <w:szCs w:val="20"/>
      <w:lang w:eastAsia="ru-RU"/>
    </w:rPr>
  </w:style>
  <w:style w:type="paragraph" w:styleId="aff1">
    <w:name w:val="annotation subject"/>
    <w:basedOn w:val="aff"/>
    <w:next w:val="aff"/>
    <w:link w:val="aff2"/>
    <w:unhideWhenUsed/>
    <w:rsid w:val="004103CF"/>
    <w:rPr>
      <w:b/>
      <w:bCs/>
    </w:rPr>
  </w:style>
  <w:style w:type="character" w:customStyle="1" w:styleId="aff2">
    <w:name w:val="Тема примечания Знак"/>
    <w:basedOn w:val="aff0"/>
    <w:link w:val="aff1"/>
    <w:rsid w:val="004103CF"/>
    <w:rPr>
      <w:rFonts w:ascii="Times New Roman" w:eastAsia="Times New Roman" w:hAnsi="Times New Roman" w:cs="Times New Roman"/>
      <w:b/>
      <w:bCs/>
      <w:sz w:val="20"/>
      <w:szCs w:val="20"/>
      <w:lang w:eastAsia="ru-RU"/>
    </w:rPr>
  </w:style>
  <w:style w:type="paragraph" w:styleId="aff3">
    <w:name w:val="Body Text Indent"/>
    <w:basedOn w:val="a"/>
    <w:link w:val="aff4"/>
    <w:uiPriority w:val="99"/>
    <w:unhideWhenUsed/>
    <w:rsid w:val="004103CF"/>
    <w:pPr>
      <w:ind w:firstLine="567"/>
      <w:jc w:val="both"/>
    </w:pPr>
    <w:rPr>
      <w:b/>
      <w:sz w:val="26"/>
      <w:szCs w:val="26"/>
    </w:rPr>
  </w:style>
  <w:style w:type="character" w:customStyle="1" w:styleId="aff4">
    <w:name w:val="Основной текст с отступом Знак"/>
    <w:basedOn w:val="a0"/>
    <w:link w:val="aff3"/>
    <w:uiPriority w:val="99"/>
    <w:rsid w:val="004103CF"/>
    <w:rPr>
      <w:rFonts w:ascii="Times New Roman" w:eastAsia="Times New Roman" w:hAnsi="Times New Roman" w:cs="Times New Roman"/>
      <w:b/>
      <w:sz w:val="26"/>
      <w:szCs w:val="26"/>
      <w:lang w:eastAsia="ru-RU"/>
    </w:rPr>
  </w:style>
  <w:style w:type="paragraph" w:styleId="aff5">
    <w:name w:val="Body Text"/>
    <w:basedOn w:val="a"/>
    <w:link w:val="aff6"/>
    <w:uiPriority w:val="99"/>
    <w:unhideWhenUsed/>
    <w:rsid w:val="004103CF"/>
    <w:rPr>
      <w:i/>
      <w:sz w:val="26"/>
      <w:szCs w:val="26"/>
    </w:rPr>
  </w:style>
  <w:style w:type="character" w:customStyle="1" w:styleId="aff6">
    <w:name w:val="Основной текст Знак"/>
    <w:basedOn w:val="a0"/>
    <w:link w:val="aff5"/>
    <w:uiPriority w:val="99"/>
    <w:rsid w:val="004103CF"/>
    <w:rPr>
      <w:rFonts w:ascii="Times New Roman" w:eastAsia="Times New Roman" w:hAnsi="Times New Roman" w:cs="Times New Roman"/>
      <w:i/>
      <w:sz w:val="26"/>
      <w:szCs w:val="26"/>
      <w:lang w:eastAsia="ru-RU"/>
    </w:rPr>
  </w:style>
  <w:style w:type="paragraph" w:styleId="25">
    <w:name w:val="Body Text 2"/>
    <w:basedOn w:val="a"/>
    <w:link w:val="26"/>
    <w:uiPriority w:val="99"/>
    <w:unhideWhenUsed/>
    <w:rsid w:val="004103CF"/>
    <w:rPr>
      <w:i/>
      <w:color w:val="FF0000"/>
      <w:sz w:val="26"/>
      <w:szCs w:val="26"/>
    </w:rPr>
  </w:style>
  <w:style w:type="character" w:customStyle="1" w:styleId="26">
    <w:name w:val="Основной текст 2 Знак"/>
    <w:basedOn w:val="a0"/>
    <w:link w:val="25"/>
    <w:uiPriority w:val="99"/>
    <w:rsid w:val="004103CF"/>
    <w:rPr>
      <w:rFonts w:ascii="Times New Roman" w:eastAsia="Times New Roman" w:hAnsi="Times New Roman" w:cs="Times New Roman"/>
      <w:i/>
      <w:color w:val="FF0000"/>
      <w:sz w:val="26"/>
      <w:szCs w:val="26"/>
      <w:lang w:eastAsia="ru-RU"/>
    </w:rPr>
  </w:style>
  <w:style w:type="paragraph" w:customStyle="1" w:styleId="aff7">
    <w:name w:val="Пункт"/>
    <w:basedOn w:val="a"/>
    <w:rsid w:val="004103CF"/>
    <w:pPr>
      <w:tabs>
        <w:tab w:val="num" w:pos="1980"/>
      </w:tabs>
      <w:ind w:left="1404" w:hanging="504"/>
      <w:jc w:val="both"/>
    </w:pPr>
    <w:rPr>
      <w:szCs w:val="28"/>
    </w:rPr>
  </w:style>
  <w:style w:type="paragraph" w:customStyle="1" w:styleId="ConsPlusNonformat">
    <w:name w:val="ConsPlusNonformat"/>
    <w:rsid w:val="004103C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5">
    <w:name w:val="toc 3"/>
    <w:basedOn w:val="a"/>
    <w:next w:val="a"/>
    <w:autoRedefine/>
    <w:uiPriority w:val="39"/>
    <w:unhideWhenUsed/>
    <w:qFormat/>
    <w:rsid w:val="004103CF"/>
    <w:pPr>
      <w:spacing w:after="100" w:line="276" w:lineRule="auto"/>
      <w:ind w:left="440"/>
    </w:pPr>
    <w:rPr>
      <w:rFonts w:ascii="Calibri" w:hAnsi="Calibri"/>
      <w:sz w:val="22"/>
      <w:szCs w:val="22"/>
    </w:rPr>
  </w:style>
  <w:style w:type="paragraph" w:styleId="36">
    <w:name w:val="Body Text Indent 3"/>
    <w:basedOn w:val="a"/>
    <w:link w:val="37"/>
    <w:uiPriority w:val="99"/>
    <w:unhideWhenUsed/>
    <w:rsid w:val="004103CF"/>
    <w:pPr>
      <w:tabs>
        <w:tab w:val="num" w:pos="1200"/>
      </w:tabs>
      <w:ind w:left="16"/>
      <w:jc w:val="both"/>
    </w:pPr>
    <w:rPr>
      <w:i/>
      <w:color w:val="808080"/>
    </w:rPr>
  </w:style>
  <w:style w:type="character" w:customStyle="1" w:styleId="37">
    <w:name w:val="Основной текст с отступом 3 Знак"/>
    <w:basedOn w:val="a0"/>
    <w:link w:val="36"/>
    <w:uiPriority w:val="99"/>
    <w:rsid w:val="004103CF"/>
    <w:rPr>
      <w:rFonts w:ascii="Times New Roman" w:eastAsia="Times New Roman" w:hAnsi="Times New Roman" w:cs="Times New Roman"/>
      <w:i/>
      <w:color w:val="808080"/>
      <w:sz w:val="24"/>
      <w:szCs w:val="24"/>
      <w:lang w:eastAsia="ru-RU"/>
    </w:rPr>
  </w:style>
  <w:style w:type="paragraph" w:styleId="aff8">
    <w:name w:val="Block Text"/>
    <w:basedOn w:val="a"/>
    <w:uiPriority w:val="99"/>
    <w:unhideWhenUsed/>
    <w:rsid w:val="004103CF"/>
    <w:pPr>
      <w:tabs>
        <w:tab w:val="left" w:pos="16"/>
      </w:tabs>
      <w:spacing w:after="200" w:line="276" w:lineRule="auto"/>
      <w:ind w:left="16" w:right="113"/>
      <w:contextualSpacing/>
      <w:jc w:val="both"/>
    </w:pPr>
    <w:rPr>
      <w:sz w:val="26"/>
      <w:szCs w:val="26"/>
      <w:lang w:eastAsia="en-US"/>
    </w:rPr>
  </w:style>
  <w:style w:type="paragraph" w:customStyle="1" w:styleId="27">
    <w:name w:val="çàãîëîâîê 2"/>
    <w:basedOn w:val="a"/>
    <w:next w:val="a"/>
    <w:rsid w:val="004103CF"/>
    <w:pPr>
      <w:keepNext/>
      <w:jc w:val="both"/>
    </w:pPr>
    <w:rPr>
      <w:szCs w:val="20"/>
      <w:lang w:val="en-GB"/>
    </w:rPr>
  </w:style>
  <w:style w:type="paragraph" w:customStyle="1" w:styleId="14">
    <w:name w:val="Абзац списка1"/>
    <w:basedOn w:val="a"/>
    <w:rsid w:val="004103CF"/>
    <w:pPr>
      <w:spacing w:after="200" w:line="276" w:lineRule="auto"/>
      <w:ind w:left="720"/>
      <w:contextualSpacing/>
    </w:pPr>
    <w:rPr>
      <w:rFonts w:ascii="Calibri" w:hAnsi="Calibri"/>
      <w:sz w:val="22"/>
      <w:szCs w:val="22"/>
      <w:lang w:eastAsia="en-US"/>
    </w:rPr>
  </w:style>
  <w:style w:type="paragraph" w:customStyle="1" w:styleId="aff9">
    <w:name w:val="Текст документа"/>
    <w:basedOn w:val="a"/>
    <w:link w:val="affa"/>
    <w:uiPriority w:val="99"/>
    <w:rsid w:val="004103CF"/>
    <w:pPr>
      <w:spacing w:line="360" w:lineRule="auto"/>
      <w:ind w:firstLine="720"/>
      <w:jc w:val="both"/>
    </w:pPr>
  </w:style>
  <w:style w:type="character" w:customStyle="1" w:styleId="affa">
    <w:name w:val="Текст документа Знак"/>
    <w:link w:val="aff9"/>
    <w:uiPriority w:val="99"/>
    <w:locked/>
    <w:rsid w:val="004103CF"/>
    <w:rPr>
      <w:rFonts w:ascii="Times New Roman" w:eastAsia="Times New Roman" w:hAnsi="Times New Roman" w:cs="Times New Roman"/>
      <w:sz w:val="24"/>
      <w:szCs w:val="24"/>
      <w:lang w:eastAsia="ru-RU"/>
    </w:rPr>
  </w:style>
  <w:style w:type="character" w:styleId="affb">
    <w:name w:val="FollowedHyperlink"/>
    <w:uiPriority w:val="99"/>
    <w:unhideWhenUsed/>
    <w:rsid w:val="004103CF"/>
    <w:rPr>
      <w:color w:val="800080"/>
      <w:u w:val="single"/>
    </w:rPr>
  </w:style>
  <w:style w:type="numbering" w:customStyle="1" w:styleId="4">
    <w:name w:val="Стиль4"/>
    <w:rsid w:val="004103CF"/>
    <w:pPr>
      <w:numPr>
        <w:numId w:val="6"/>
      </w:numPr>
    </w:pPr>
  </w:style>
  <w:style w:type="paragraph" w:customStyle="1" w:styleId="CharChar4CharCharCharCharCharChar">
    <w:name w:val="Char Char4 Знак Знак Char Char Знак Знак Char Char Знак Char Char"/>
    <w:basedOn w:val="a"/>
    <w:semiHidden/>
    <w:rsid w:val="004103CF"/>
    <w:pPr>
      <w:widowControl w:val="0"/>
      <w:adjustRightInd w:val="0"/>
      <w:spacing w:after="160" w:line="240" w:lineRule="exact"/>
      <w:jc w:val="right"/>
    </w:pPr>
    <w:rPr>
      <w:sz w:val="20"/>
      <w:szCs w:val="20"/>
      <w:lang w:val="en-GB" w:eastAsia="en-US"/>
    </w:rPr>
  </w:style>
  <w:style w:type="character" w:styleId="affc">
    <w:name w:val="Emphasis"/>
    <w:qFormat/>
    <w:rsid w:val="004103CF"/>
    <w:rPr>
      <w:i/>
      <w:iCs/>
    </w:rPr>
  </w:style>
  <w:style w:type="character" w:customStyle="1" w:styleId="28">
    <w:name w:val="Основной текст (2)"/>
    <w:rsid w:val="004103C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5">
    <w:name w:val="Неразрешенное упоминание1"/>
    <w:uiPriority w:val="99"/>
    <w:semiHidden/>
    <w:unhideWhenUsed/>
    <w:rsid w:val="004103CF"/>
    <w:rPr>
      <w:color w:val="605E5C"/>
      <w:shd w:val="clear" w:color="auto" w:fill="E1DFDD"/>
    </w:rPr>
  </w:style>
  <w:style w:type="character" w:styleId="affd">
    <w:name w:val="Strong"/>
    <w:uiPriority w:val="22"/>
    <w:qFormat/>
    <w:rsid w:val="004103CF"/>
    <w:rPr>
      <w:b/>
      <w:bCs/>
    </w:rPr>
  </w:style>
  <w:style w:type="paragraph" w:customStyle="1" w:styleId="affe">
    <w:name w:val="Обычный + по ширине"/>
    <w:basedOn w:val="a"/>
    <w:rsid w:val="004103CF"/>
    <w:pPr>
      <w:jc w:val="both"/>
    </w:pPr>
  </w:style>
  <w:style w:type="paragraph" w:customStyle="1" w:styleId="ConsNormal">
    <w:name w:val="ConsNormal"/>
    <w:link w:val="ConsNormal0"/>
    <w:rsid w:val="004103C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formattext">
    <w:name w:val="formattext"/>
    <w:basedOn w:val="a"/>
    <w:rsid w:val="004103CF"/>
    <w:pPr>
      <w:spacing w:before="100" w:beforeAutospacing="1" w:after="100" w:afterAutospacing="1"/>
    </w:pPr>
  </w:style>
  <w:style w:type="character" w:customStyle="1" w:styleId="afff">
    <w:name w:val="Название Знак"/>
    <w:locked/>
    <w:rsid w:val="004103CF"/>
    <w:rPr>
      <w:rFonts w:ascii="Cambria" w:hAnsi="Cambria" w:cs="Cambria"/>
      <w:b/>
      <w:bCs/>
      <w:kern w:val="28"/>
      <w:sz w:val="32"/>
      <w:szCs w:val="32"/>
    </w:rPr>
  </w:style>
  <w:style w:type="paragraph" w:customStyle="1" w:styleId="afff0">
    <w:name w:val="Подраздел"/>
    <w:basedOn w:val="a"/>
    <w:semiHidden/>
    <w:rsid w:val="004103CF"/>
    <w:pPr>
      <w:suppressAutoHyphens/>
      <w:spacing w:before="240" w:after="120"/>
      <w:jc w:val="center"/>
    </w:pPr>
    <w:rPr>
      <w:rFonts w:ascii="TimesDL" w:hAnsi="TimesDL" w:cs="TimesDL"/>
      <w:b/>
      <w:bCs/>
      <w:smallCaps/>
      <w:spacing w:val="-2"/>
    </w:rPr>
  </w:style>
  <w:style w:type="paragraph" w:customStyle="1" w:styleId="afff1">
    <w:basedOn w:val="a"/>
    <w:next w:val="a"/>
    <w:uiPriority w:val="10"/>
    <w:qFormat/>
    <w:rsid w:val="004103CF"/>
    <w:pPr>
      <w:spacing w:before="240" w:after="60"/>
      <w:jc w:val="center"/>
      <w:outlineLvl w:val="0"/>
    </w:pPr>
    <w:rPr>
      <w:rFonts w:ascii="Calibri Light" w:hAnsi="Calibri Light"/>
      <w:b/>
      <w:bCs/>
      <w:kern w:val="28"/>
      <w:sz w:val="32"/>
      <w:szCs w:val="32"/>
    </w:rPr>
  </w:style>
  <w:style w:type="character" w:customStyle="1" w:styleId="29">
    <w:name w:val="Название Знак2"/>
    <w:link w:val="afff2"/>
    <w:uiPriority w:val="10"/>
    <w:rsid w:val="004103CF"/>
    <w:rPr>
      <w:rFonts w:ascii="Calibri Light" w:eastAsia="Times New Roman" w:hAnsi="Calibri Light" w:cs="Times New Roman"/>
      <w:b/>
      <w:bCs/>
      <w:kern w:val="28"/>
      <w:sz w:val="32"/>
      <w:szCs w:val="32"/>
    </w:rPr>
  </w:style>
  <w:style w:type="paragraph" w:styleId="afff3">
    <w:name w:val="No Spacing"/>
    <w:uiPriority w:val="1"/>
    <w:qFormat/>
    <w:rsid w:val="004103CF"/>
    <w:pPr>
      <w:spacing w:after="0" w:line="240" w:lineRule="auto"/>
    </w:pPr>
    <w:rPr>
      <w:rFonts w:ascii="Calibri" w:eastAsia="Times New Roman" w:hAnsi="Calibri" w:cs="Times New Roman"/>
      <w:lang w:eastAsia="ru-RU"/>
    </w:rPr>
  </w:style>
  <w:style w:type="character" w:customStyle="1" w:styleId="afff4">
    <w:name w:val="Основной текст_"/>
    <w:link w:val="38"/>
    <w:rsid w:val="004103CF"/>
    <w:rPr>
      <w:rFonts w:ascii="Consolas" w:eastAsia="Consolas" w:hAnsi="Consolas" w:cs="Consolas"/>
      <w:sz w:val="21"/>
      <w:szCs w:val="21"/>
      <w:shd w:val="clear" w:color="auto" w:fill="FFFFFF"/>
    </w:rPr>
  </w:style>
  <w:style w:type="character" w:customStyle="1" w:styleId="61">
    <w:name w:val="Основной текст (6)_"/>
    <w:link w:val="62"/>
    <w:rsid w:val="004103CF"/>
    <w:rPr>
      <w:rFonts w:ascii="Dotum" w:eastAsia="Dotum" w:hAnsi="Dotum" w:cs="Dotum"/>
      <w:sz w:val="19"/>
      <w:szCs w:val="19"/>
      <w:shd w:val="clear" w:color="auto" w:fill="FFFFFF"/>
    </w:rPr>
  </w:style>
  <w:style w:type="character" w:customStyle="1" w:styleId="2a">
    <w:name w:val="Основной текст2"/>
    <w:rsid w:val="004103CF"/>
    <w:rPr>
      <w:rFonts w:ascii="Consolas" w:eastAsia="Consolas" w:hAnsi="Consolas" w:cs="Consolas"/>
      <w:b w:val="0"/>
      <w:bCs w:val="0"/>
      <w:i w:val="0"/>
      <w:iCs w:val="0"/>
      <w:smallCaps w:val="0"/>
      <w:strike w:val="0"/>
      <w:spacing w:val="0"/>
      <w:sz w:val="21"/>
      <w:szCs w:val="21"/>
    </w:rPr>
  </w:style>
  <w:style w:type="paragraph" w:customStyle="1" w:styleId="38">
    <w:name w:val="Основной текст3"/>
    <w:basedOn w:val="a"/>
    <w:link w:val="afff4"/>
    <w:rsid w:val="004103CF"/>
    <w:pPr>
      <w:shd w:val="clear" w:color="auto" w:fill="FFFFFF"/>
      <w:spacing w:line="0" w:lineRule="atLeast"/>
    </w:pPr>
    <w:rPr>
      <w:rFonts w:ascii="Consolas" w:eastAsia="Consolas" w:hAnsi="Consolas" w:cs="Consolas"/>
      <w:sz w:val="21"/>
      <w:szCs w:val="21"/>
      <w:lang w:eastAsia="en-US"/>
    </w:rPr>
  </w:style>
  <w:style w:type="paragraph" w:customStyle="1" w:styleId="62">
    <w:name w:val="Основной текст (6)"/>
    <w:basedOn w:val="a"/>
    <w:link w:val="61"/>
    <w:rsid w:val="004103CF"/>
    <w:pPr>
      <w:shd w:val="clear" w:color="auto" w:fill="FFFFFF"/>
      <w:spacing w:line="0" w:lineRule="atLeast"/>
    </w:pPr>
    <w:rPr>
      <w:rFonts w:ascii="Dotum" w:eastAsia="Dotum" w:hAnsi="Dotum" w:cs="Dotum"/>
      <w:sz w:val="19"/>
      <w:szCs w:val="19"/>
      <w:lang w:eastAsia="en-US"/>
    </w:rPr>
  </w:style>
  <w:style w:type="table" w:customStyle="1" w:styleId="16">
    <w:name w:val="Сетка таблицы1"/>
    <w:basedOn w:val="a1"/>
    <w:next w:val="af2"/>
    <w:uiPriority w:val="59"/>
    <w:rsid w:val="004103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endnote text"/>
    <w:basedOn w:val="a"/>
    <w:link w:val="afff6"/>
    <w:unhideWhenUsed/>
    <w:rsid w:val="004103CF"/>
    <w:rPr>
      <w:rFonts w:ascii="Calibri" w:eastAsia="Calibri" w:hAnsi="Calibri"/>
      <w:sz w:val="20"/>
      <w:szCs w:val="20"/>
      <w:lang w:eastAsia="en-US"/>
    </w:rPr>
  </w:style>
  <w:style w:type="character" w:customStyle="1" w:styleId="afff6">
    <w:name w:val="Текст концевой сноски Знак"/>
    <w:basedOn w:val="a0"/>
    <w:link w:val="afff5"/>
    <w:rsid w:val="004103CF"/>
    <w:rPr>
      <w:rFonts w:ascii="Calibri" w:eastAsia="Calibri" w:hAnsi="Calibri" w:cs="Times New Roman"/>
      <w:sz w:val="20"/>
      <w:szCs w:val="20"/>
    </w:rPr>
  </w:style>
  <w:style w:type="character" w:styleId="afff7">
    <w:name w:val="endnote reference"/>
    <w:unhideWhenUsed/>
    <w:rsid w:val="004103CF"/>
    <w:rPr>
      <w:vertAlign w:val="superscript"/>
    </w:rPr>
  </w:style>
  <w:style w:type="character" w:customStyle="1" w:styleId="apple-converted-space">
    <w:name w:val="apple-converted-space"/>
    <w:rsid w:val="004103CF"/>
  </w:style>
  <w:style w:type="numbering" w:customStyle="1" w:styleId="17">
    <w:name w:val="Нет списка1"/>
    <w:next w:val="a2"/>
    <w:uiPriority w:val="99"/>
    <w:semiHidden/>
    <w:unhideWhenUsed/>
    <w:rsid w:val="004103CF"/>
  </w:style>
  <w:style w:type="paragraph" w:styleId="afff8">
    <w:name w:val="Date"/>
    <w:basedOn w:val="a"/>
    <w:next w:val="a"/>
    <w:link w:val="afff9"/>
    <w:rsid w:val="004103CF"/>
    <w:pPr>
      <w:spacing w:after="60"/>
      <w:jc w:val="both"/>
    </w:pPr>
    <w:rPr>
      <w:szCs w:val="20"/>
      <w:lang w:eastAsia="en-US"/>
    </w:rPr>
  </w:style>
  <w:style w:type="character" w:customStyle="1" w:styleId="afff9">
    <w:name w:val="Дата Знак"/>
    <w:basedOn w:val="a0"/>
    <w:link w:val="afff8"/>
    <w:rsid w:val="004103CF"/>
    <w:rPr>
      <w:rFonts w:ascii="Times New Roman" w:eastAsia="Times New Roman" w:hAnsi="Times New Roman" w:cs="Times New Roman"/>
      <w:sz w:val="24"/>
      <w:szCs w:val="20"/>
    </w:rPr>
  </w:style>
  <w:style w:type="paragraph" w:styleId="afffa">
    <w:name w:val="Subtitle"/>
    <w:basedOn w:val="a"/>
    <w:next w:val="a"/>
    <w:link w:val="afffb"/>
    <w:uiPriority w:val="99"/>
    <w:qFormat/>
    <w:rsid w:val="004103CF"/>
    <w:pPr>
      <w:spacing w:after="60"/>
      <w:jc w:val="center"/>
      <w:outlineLvl w:val="1"/>
    </w:pPr>
    <w:rPr>
      <w:rFonts w:ascii="Cambria" w:hAnsi="Cambria"/>
      <w:lang w:eastAsia="en-US"/>
    </w:rPr>
  </w:style>
  <w:style w:type="character" w:customStyle="1" w:styleId="afffb">
    <w:name w:val="Подзаголовок Знак"/>
    <w:basedOn w:val="a0"/>
    <w:link w:val="afffa"/>
    <w:uiPriority w:val="99"/>
    <w:rsid w:val="004103CF"/>
    <w:rPr>
      <w:rFonts w:ascii="Cambria" w:eastAsia="Times New Roman" w:hAnsi="Cambria" w:cs="Times New Roman"/>
      <w:sz w:val="24"/>
      <w:szCs w:val="24"/>
    </w:rPr>
  </w:style>
  <w:style w:type="paragraph" w:customStyle="1" w:styleId="Iauiue">
    <w:name w:val="Iau?iue"/>
    <w:rsid w:val="004103CF"/>
    <w:pPr>
      <w:spacing w:after="0" w:line="240" w:lineRule="auto"/>
    </w:pPr>
    <w:rPr>
      <w:rFonts w:ascii="Times New Roman" w:eastAsia="Times New Roman" w:hAnsi="Times New Roman" w:cs="Times New Roman"/>
      <w:sz w:val="20"/>
      <w:szCs w:val="20"/>
      <w:lang w:val="en-US" w:eastAsia="ru-RU"/>
    </w:rPr>
  </w:style>
  <w:style w:type="paragraph" w:customStyle="1" w:styleId="FR2">
    <w:name w:val="FR2"/>
    <w:rsid w:val="004103CF"/>
    <w:pPr>
      <w:widowControl w:val="0"/>
      <w:autoSpaceDE w:val="0"/>
      <w:autoSpaceDN w:val="0"/>
      <w:adjustRightInd w:val="0"/>
      <w:spacing w:after="0" w:line="240" w:lineRule="auto"/>
    </w:pPr>
    <w:rPr>
      <w:rFonts w:ascii="Arial" w:eastAsia="Times New Roman" w:hAnsi="Arial" w:cs="Arial"/>
      <w:i/>
      <w:iCs/>
      <w:lang w:eastAsia="ru-RU"/>
    </w:rPr>
  </w:style>
  <w:style w:type="paragraph" w:styleId="HTML">
    <w:name w:val="HTML Preformatted"/>
    <w:basedOn w:val="a"/>
    <w:link w:val="HTML0"/>
    <w:rsid w:val="00410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en-US"/>
    </w:rPr>
  </w:style>
  <w:style w:type="character" w:customStyle="1" w:styleId="HTML0">
    <w:name w:val="Стандартный HTML Знак"/>
    <w:basedOn w:val="a0"/>
    <w:link w:val="HTML"/>
    <w:rsid w:val="004103CF"/>
    <w:rPr>
      <w:rFonts w:ascii="Courier New" w:eastAsia="Times New Roman" w:hAnsi="Courier New" w:cs="Times New Roman"/>
      <w:sz w:val="20"/>
      <w:szCs w:val="20"/>
    </w:rPr>
  </w:style>
  <w:style w:type="paragraph" w:customStyle="1" w:styleId="afffc">
    <w:name w:val="Таблицы (моноширинный)"/>
    <w:basedOn w:val="a"/>
    <w:next w:val="a"/>
    <w:rsid w:val="004103CF"/>
    <w:pPr>
      <w:widowControl w:val="0"/>
      <w:autoSpaceDE w:val="0"/>
      <w:autoSpaceDN w:val="0"/>
      <w:adjustRightInd w:val="0"/>
      <w:jc w:val="both"/>
    </w:pPr>
    <w:rPr>
      <w:rFonts w:ascii="Courier New" w:hAnsi="Courier New" w:cs="Courier New"/>
      <w:sz w:val="18"/>
      <w:szCs w:val="18"/>
    </w:rPr>
  </w:style>
  <w:style w:type="paragraph" w:customStyle="1" w:styleId="Style4">
    <w:name w:val="Style4"/>
    <w:basedOn w:val="a"/>
    <w:rsid w:val="004103CF"/>
    <w:pPr>
      <w:widowControl w:val="0"/>
      <w:autoSpaceDE w:val="0"/>
      <w:autoSpaceDN w:val="0"/>
      <w:adjustRightInd w:val="0"/>
      <w:spacing w:line="322" w:lineRule="exact"/>
      <w:jc w:val="center"/>
    </w:pPr>
  </w:style>
  <w:style w:type="character" w:customStyle="1" w:styleId="FontStyle13">
    <w:name w:val="Font Style13"/>
    <w:rsid w:val="004103CF"/>
    <w:rPr>
      <w:rFonts w:ascii="Times New Roman" w:hAnsi="Times New Roman" w:cs="Times New Roman"/>
      <w:b/>
      <w:bCs/>
      <w:color w:val="000000"/>
      <w:sz w:val="26"/>
      <w:szCs w:val="26"/>
    </w:rPr>
  </w:style>
  <w:style w:type="character" w:customStyle="1" w:styleId="BodyTextIndentChar">
    <w:name w:val="Body Text Indent Char"/>
    <w:locked/>
    <w:rsid w:val="004103CF"/>
    <w:rPr>
      <w:rFonts w:cs="Times New Roman"/>
      <w:sz w:val="24"/>
      <w:szCs w:val="24"/>
    </w:rPr>
  </w:style>
  <w:style w:type="paragraph" w:customStyle="1" w:styleId="Preformat">
    <w:name w:val="Preformat"/>
    <w:rsid w:val="004103CF"/>
    <w:pPr>
      <w:widowControl w:val="0"/>
      <w:spacing w:after="0" w:line="240" w:lineRule="auto"/>
    </w:pPr>
    <w:rPr>
      <w:rFonts w:ascii="Courier New" w:eastAsia="Times New Roman" w:hAnsi="Courier New" w:cs="Times New Roman"/>
      <w:sz w:val="20"/>
      <w:szCs w:val="20"/>
      <w:lang w:eastAsia="ru-RU"/>
    </w:rPr>
  </w:style>
  <w:style w:type="character" w:customStyle="1" w:styleId="18">
    <w:name w:val="Текст выноски Знак1"/>
    <w:uiPriority w:val="99"/>
    <w:rsid w:val="004103CF"/>
    <w:rPr>
      <w:rFonts w:ascii="Segoe UI" w:hAnsi="Segoe UI" w:cs="Segoe UI"/>
      <w:sz w:val="18"/>
      <w:szCs w:val="18"/>
    </w:rPr>
  </w:style>
  <w:style w:type="paragraph" w:customStyle="1" w:styleId="120">
    <w:name w:val="Обычный + 12 пт"/>
    <w:aliases w:val="По ширине,После:  0 пт,Черный,Первая строка:  0,95 см,Междустр.и...,полужирный,По центру"/>
    <w:basedOn w:val="a"/>
    <w:uiPriority w:val="99"/>
    <w:rsid w:val="004103CF"/>
    <w:pPr>
      <w:tabs>
        <w:tab w:val="num" w:pos="900"/>
      </w:tabs>
      <w:autoSpaceDE w:val="0"/>
      <w:autoSpaceDN w:val="0"/>
      <w:adjustRightInd w:val="0"/>
      <w:ind w:firstLine="540"/>
      <w:jc w:val="both"/>
    </w:pPr>
    <w:rPr>
      <w:lang w:eastAsia="en-US"/>
    </w:rPr>
  </w:style>
  <w:style w:type="table" w:customStyle="1" w:styleId="2b">
    <w:name w:val="Сетка таблицы2"/>
    <w:basedOn w:val="a1"/>
    <w:next w:val="af2"/>
    <w:uiPriority w:val="59"/>
    <w:rsid w:val="004103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f2"/>
    <w:uiPriority w:val="59"/>
    <w:rsid w:val="004103CF"/>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semiHidden/>
    <w:unhideWhenUsed/>
    <w:rsid w:val="004103CF"/>
  </w:style>
  <w:style w:type="paragraph" w:customStyle="1" w:styleId="1">
    <w:name w:val="Стиль1"/>
    <w:basedOn w:val="a"/>
    <w:rsid w:val="004103CF"/>
    <w:pPr>
      <w:keepNext/>
      <w:keepLines/>
      <w:widowControl w:val="0"/>
      <w:numPr>
        <w:numId w:val="7"/>
      </w:numPr>
      <w:suppressLineNumbers/>
      <w:suppressAutoHyphens/>
      <w:spacing w:after="60"/>
      <w:jc w:val="both"/>
    </w:pPr>
    <w:rPr>
      <w:b/>
      <w:sz w:val="28"/>
    </w:rPr>
  </w:style>
  <w:style w:type="paragraph" w:customStyle="1" w:styleId="2c">
    <w:name w:val="Стиль2"/>
    <w:basedOn w:val="2d"/>
    <w:rsid w:val="004103CF"/>
    <w:pPr>
      <w:keepNext/>
      <w:keepLines/>
      <w:widowControl w:val="0"/>
      <w:numPr>
        <w:ilvl w:val="1"/>
      </w:numPr>
      <w:suppressLineNumbers/>
      <w:tabs>
        <w:tab w:val="num" w:pos="432"/>
      </w:tabs>
      <w:suppressAutoHyphens/>
      <w:ind w:left="432" w:hanging="432"/>
    </w:pPr>
    <w:rPr>
      <w:b/>
      <w:szCs w:val="20"/>
    </w:rPr>
  </w:style>
  <w:style w:type="paragraph" w:styleId="2d">
    <w:name w:val="List Number 2"/>
    <w:basedOn w:val="a"/>
    <w:rsid w:val="004103CF"/>
    <w:pPr>
      <w:tabs>
        <w:tab w:val="num" w:pos="432"/>
      </w:tabs>
      <w:spacing w:after="60"/>
      <w:ind w:left="432" w:hanging="432"/>
      <w:jc w:val="both"/>
    </w:pPr>
  </w:style>
  <w:style w:type="paragraph" w:customStyle="1" w:styleId="3">
    <w:name w:val="Стиль3 Знак"/>
    <w:basedOn w:val="23"/>
    <w:rsid w:val="004103CF"/>
    <w:pPr>
      <w:widowControl w:val="0"/>
      <w:numPr>
        <w:ilvl w:val="2"/>
        <w:numId w:val="7"/>
      </w:numPr>
      <w:adjustRightInd w:val="0"/>
      <w:spacing w:after="0" w:line="240" w:lineRule="auto"/>
      <w:jc w:val="both"/>
      <w:textAlignment w:val="baseline"/>
    </w:pPr>
    <w:rPr>
      <w:szCs w:val="20"/>
      <w:lang w:eastAsia="en-US"/>
    </w:rPr>
  </w:style>
  <w:style w:type="paragraph" w:customStyle="1" w:styleId="39">
    <w:name w:val="Стиль3 Знак Знак"/>
    <w:basedOn w:val="23"/>
    <w:rsid w:val="004103CF"/>
    <w:pPr>
      <w:widowControl w:val="0"/>
      <w:tabs>
        <w:tab w:val="num" w:pos="227"/>
      </w:tabs>
      <w:adjustRightInd w:val="0"/>
      <w:spacing w:after="0" w:line="240" w:lineRule="auto"/>
      <w:ind w:left="0"/>
      <w:jc w:val="both"/>
      <w:textAlignment w:val="baseline"/>
    </w:pPr>
    <w:rPr>
      <w:szCs w:val="20"/>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103CF"/>
    <w:pPr>
      <w:spacing w:before="100" w:beforeAutospacing="1" w:after="100" w:afterAutospacing="1"/>
    </w:pPr>
    <w:rPr>
      <w:rFonts w:ascii="Tahoma" w:hAnsi="Tahoma"/>
      <w:sz w:val="20"/>
      <w:szCs w:val="20"/>
      <w:lang w:val="en-US" w:eastAsia="en-US"/>
    </w:rPr>
  </w:style>
  <w:style w:type="paragraph" w:styleId="2">
    <w:name w:val="List Bullet 2"/>
    <w:basedOn w:val="a"/>
    <w:autoRedefine/>
    <w:rsid w:val="004103CF"/>
    <w:pPr>
      <w:numPr>
        <w:numId w:val="8"/>
      </w:numPr>
      <w:spacing w:after="60"/>
      <w:jc w:val="both"/>
    </w:pPr>
  </w:style>
  <w:style w:type="paragraph" w:customStyle="1" w:styleId="BodyText22">
    <w:name w:val="Body Text 22"/>
    <w:basedOn w:val="a"/>
    <w:rsid w:val="004103CF"/>
    <w:pPr>
      <w:jc w:val="both"/>
    </w:pPr>
    <w:rPr>
      <w:sz w:val="28"/>
      <w:szCs w:val="20"/>
    </w:rPr>
  </w:style>
  <w:style w:type="character" w:customStyle="1" w:styleId="19">
    <w:name w:val="Текст примечания Знак1"/>
    <w:uiPriority w:val="99"/>
    <w:rsid w:val="004103CF"/>
  </w:style>
  <w:style w:type="character" w:customStyle="1" w:styleId="1a">
    <w:name w:val="Тема примечания Знак1"/>
    <w:uiPriority w:val="99"/>
    <w:rsid w:val="004103CF"/>
    <w:rPr>
      <w:b/>
      <w:bCs/>
    </w:rPr>
  </w:style>
  <w:style w:type="table" w:customStyle="1" w:styleId="210">
    <w:name w:val="Сетка таблицы21"/>
    <w:basedOn w:val="a1"/>
    <w:next w:val="af2"/>
    <w:rsid w:val="004103CF"/>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f2"/>
    <w:rsid w:val="004103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e">
    <w:name w:val="Основной текст (2)_"/>
    <w:rsid w:val="004103CF"/>
    <w:rPr>
      <w:sz w:val="17"/>
      <w:szCs w:val="17"/>
      <w:shd w:val="clear" w:color="auto" w:fill="FFFFFF"/>
    </w:rPr>
  </w:style>
  <w:style w:type="character" w:customStyle="1" w:styleId="85pt">
    <w:name w:val="Основной текст + 8;5 pt"/>
    <w:rsid w:val="004103CF"/>
    <w:rPr>
      <w:rFonts w:ascii="Times New Roman" w:eastAsia="Times New Roman" w:hAnsi="Times New Roman" w:cs="Times New Roman"/>
      <w:b w:val="0"/>
      <w:bCs w:val="0"/>
      <w:i w:val="0"/>
      <w:iCs w:val="0"/>
      <w:smallCaps w:val="0"/>
      <w:strike w:val="0"/>
      <w:spacing w:val="0"/>
      <w:sz w:val="17"/>
      <w:szCs w:val="17"/>
    </w:rPr>
  </w:style>
  <w:style w:type="paragraph" w:customStyle="1" w:styleId="1b">
    <w:name w:val="Основной текст1"/>
    <w:basedOn w:val="a"/>
    <w:rsid w:val="004103CF"/>
    <w:pPr>
      <w:shd w:val="clear" w:color="auto" w:fill="FFFFFF"/>
      <w:spacing w:after="480" w:line="274" w:lineRule="exact"/>
      <w:ind w:hanging="1700"/>
    </w:pPr>
    <w:rPr>
      <w:sz w:val="22"/>
      <w:szCs w:val="22"/>
      <w:lang w:eastAsia="en-US"/>
    </w:rPr>
  </w:style>
  <w:style w:type="character" w:customStyle="1" w:styleId="3a">
    <w:name w:val="Основной текст (3)_"/>
    <w:link w:val="3b"/>
    <w:rsid w:val="004103CF"/>
    <w:rPr>
      <w:shd w:val="clear" w:color="auto" w:fill="FFFFFF"/>
    </w:rPr>
  </w:style>
  <w:style w:type="character" w:customStyle="1" w:styleId="42">
    <w:name w:val="Основной текст (4)_"/>
    <w:link w:val="43"/>
    <w:rsid w:val="004103CF"/>
    <w:rPr>
      <w:sz w:val="13"/>
      <w:szCs w:val="13"/>
      <w:shd w:val="clear" w:color="auto" w:fill="FFFFFF"/>
    </w:rPr>
  </w:style>
  <w:style w:type="character" w:customStyle="1" w:styleId="51">
    <w:name w:val="Основной текст (5)_"/>
    <w:link w:val="52"/>
    <w:rsid w:val="004103CF"/>
    <w:rPr>
      <w:sz w:val="15"/>
      <w:szCs w:val="15"/>
      <w:shd w:val="clear" w:color="auto" w:fill="FFFFFF"/>
    </w:rPr>
  </w:style>
  <w:style w:type="paragraph" w:customStyle="1" w:styleId="3b">
    <w:name w:val="Основной текст (3)"/>
    <w:basedOn w:val="a"/>
    <w:link w:val="3a"/>
    <w:rsid w:val="004103CF"/>
    <w:pPr>
      <w:shd w:val="clear" w:color="auto" w:fill="FFFFFF"/>
      <w:spacing w:line="0" w:lineRule="atLeast"/>
    </w:pPr>
    <w:rPr>
      <w:rFonts w:asciiTheme="minorHAnsi" w:eastAsiaTheme="minorHAnsi" w:hAnsiTheme="minorHAnsi" w:cstheme="minorBidi"/>
      <w:sz w:val="22"/>
      <w:szCs w:val="22"/>
      <w:lang w:eastAsia="en-US"/>
    </w:rPr>
  </w:style>
  <w:style w:type="paragraph" w:customStyle="1" w:styleId="43">
    <w:name w:val="Основной текст (4)"/>
    <w:basedOn w:val="a"/>
    <w:link w:val="42"/>
    <w:rsid w:val="004103CF"/>
    <w:pPr>
      <w:shd w:val="clear" w:color="auto" w:fill="FFFFFF"/>
      <w:spacing w:line="0" w:lineRule="atLeast"/>
      <w:jc w:val="right"/>
    </w:pPr>
    <w:rPr>
      <w:rFonts w:asciiTheme="minorHAnsi" w:eastAsiaTheme="minorHAnsi" w:hAnsiTheme="minorHAnsi" w:cstheme="minorBidi"/>
      <w:sz w:val="13"/>
      <w:szCs w:val="13"/>
      <w:lang w:eastAsia="en-US"/>
    </w:rPr>
  </w:style>
  <w:style w:type="paragraph" w:customStyle="1" w:styleId="52">
    <w:name w:val="Основной текст (5)"/>
    <w:basedOn w:val="a"/>
    <w:link w:val="51"/>
    <w:rsid w:val="004103CF"/>
    <w:pPr>
      <w:shd w:val="clear" w:color="auto" w:fill="FFFFFF"/>
      <w:spacing w:line="0" w:lineRule="atLeast"/>
      <w:jc w:val="right"/>
    </w:pPr>
    <w:rPr>
      <w:rFonts w:asciiTheme="minorHAnsi" w:eastAsiaTheme="minorHAnsi" w:hAnsiTheme="minorHAnsi" w:cstheme="minorBidi"/>
      <w:sz w:val="15"/>
      <w:szCs w:val="15"/>
      <w:lang w:eastAsia="en-US"/>
    </w:rPr>
  </w:style>
  <w:style w:type="paragraph" w:customStyle="1" w:styleId="headertext">
    <w:name w:val="headertext"/>
    <w:basedOn w:val="a"/>
    <w:rsid w:val="004103CF"/>
    <w:pPr>
      <w:spacing w:before="100" w:beforeAutospacing="1" w:after="100" w:afterAutospacing="1"/>
    </w:pPr>
  </w:style>
  <w:style w:type="paragraph" w:customStyle="1" w:styleId="font5">
    <w:name w:val="font5"/>
    <w:basedOn w:val="a"/>
    <w:rsid w:val="004103CF"/>
    <w:pPr>
      <w:spacing w:before="100" w:beforeAutospacing="1" w:after="100" w:afterAutospacing="1"/>
    </w:pPr>
    <w:rPr>
      <w:sz w:val="18"/>
      <w:szCs w:val="18"/>
    </w:rPr>
  </w:style>
  <w:style w:type="paragraph" w:customStyle="1" w:styleId="font6">
    <w:name w:val="font6"/>
    <w:basedOn w:val="a"/>
    <w:rsid w:val="004103CF"/>
    <w:pPr>
      <w:spacing w:before="100" w:beforeAutospacing="1" w:after="100" w:afterAutospacing="1"/>
    </w:pPr>
    <w:rPr>
      <w:sz w:val="18"/>
      <w:szCs w:val="18"/>
    </w:rPr>
  </w:style>
  <w:style w:type="paragraph" w:customStyle="1" w:styleId="font7">
    <w:name w:val="font7"/>
    <w:basedOn w:val="a"/>
    <w:rsid w:val="004103CF"/>
    <w:pPr>
      <w:spacing w:before="100" w:beforeAutospacing="1" w:after="100" w:afterAutospacing="1"/>
    </w:pPr>
    <w:rPr>
      <w:rFonts w:ascii="Tahoma" w:hAnsi="Tahoma" w:cs="Tahoma"/>
      <w:b/>
      <w:bCs/>
      <w:color w:val="000000"/>
      <w:sz w:val="16"/>
      <w:szCs w:val="16"/>
    </w:rPr>
  </w:style>
  <w:style w:type="paragraph" w:customStyle="1" w:styleId="font8">
    <w:name w:val="font8"/>
    <w:basedOn w:val="a"/>
    <w:rsid w:val="004103CF"/>
    <w:pPr>
      <w:spacing w:before="100" w:beforeAutospacing="1" w:after="100" w:afterAutospacing="1"/>
    </w:pPr>
    <w:rPr>
      <w:rFonts w:ascii="Tahoma" w:hAnsi="Tahoma" w:cs="Tahoma"/>
      <w:color w:val="000000"/>
      <w:sz w:val="16"/>
      <w:szCs w:val="16"/>
    </w:rPr>
  </w:style>
  <w:style w:type="paragraph" w:customStyle="1" w:styleId="font9">
    <w:name w:val="font9"/>
    <w:basedOn w:val="a"/>
    <w:rsid w:val="004103CF"/>
    <w:pPr>
      <w:spacing w:before="100" w:beforeAutospacing="1" w:after="100" w:afterAutospacing="1"/>
    </w:pPr>
    <w:rPr>
      <w:rFonts w:ascii="Tahoma" w:hAnsi="Tahoma" w:cs="Tahoma"/>
      <w:b/>
      <w:bCs/>
      <w:color w:val="000000"/>
      <w:sz w:val="18"/>
      <w:szCs w:val="18"/>
    </w:rPr>
  </w:style>
  <w:style w:type="paragraph" w:customStyle="1" w:styleId="font10">
    <w:name w:val="font10"/>
    <w:basedOn w:val="a"/>
    <w:rsid w:val="004103CF"/>
    <w:pPr>
      <w:spacing w:before="100" w:beforeAutospacing="1" w:after="100" w:afterAutospacing="1"/>
    </w:pPr>
    <w:rPr>
      <w:rFonts w:ascii="Tahoma" w:hAnsi="Tahoma" w:cs="Tahoma"/>
      <w:color w:val="000000"/>
      <w:sz w:val="18"/>
      <w:szCs w:val="18"/>
    </w:rPr>
  </w:style>
  <w:style w:type="paragraph" w:customStyle="1" w:styleId="xl65">
    <w:name w:val="xl65"/>
    <w:basedOn w:val="a"/>
    <w:rsid w:val="004103CF"/>
    <w:pPr>
      <w:spacing w:before="100" w:beforeAutospacing="1" w:after="100" w:afterAutospacing="1"/>
      <w:jc w:val="center"/>
    </w:pPr>
  </w:style>
  <w:style w:type="paragraph" w:customStyle="1" w:styleId="xl66">
    <w:name w:val="xl66"/>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7">
    <w:name w:val="xl67"/>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8">
    <w:name w:val="xl68"/>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9">
    <w:name w:val="xl69"/>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0">
    <w:name w:val="xl70"/>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1">
    <w:name w:val="xl71"/>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2">
    <w:name w:val="xl72"/>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5">
    <w:name w:val="xl75"/>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6">
    <w:name w:val="xl76"/>
    <w:basedOn w:val="a"/>
    <w:rsid w:val="004103CF"/>
    <w:pPr>
      <w:spacing w:before="100" w:beforeAutospacing="1" w:after="100" w:afterAutospacing="1"/>
    </w:pPr>
    <w:rPr>
      <w:sz w:val="16"/>
      <w:szCs w:val="16"/>
    </w:rPr>
  </w:style>
  <w:style w:type="paragraph" w:customStyle="1" w:styleId="xl77">
    <w:name w:val="xl77"/>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8">
    <w:name w:val="xl78"/>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0">
    <w:name w:val="xl80"/>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81">
    <w:name w:val="xl81"/>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2">
    <w:name w:val="xl82"/>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83">
    <w:name w:val="xl83"/>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84">
    <w:name w:val="xl84"/>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5">
    <w:name w:val="xl85"/>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6">
    <w:name w:val="xl86"/>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7">
    <w:name w:val="xl87"/>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8">
    <w:name w:val="xl88"/>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9">
    <w:name w:val="xl89"/>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90">
    <w:name w:val="xl90"/>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1">
    <w:name w:val="xl91"/>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92">
    <w:name w:val="xl92"/>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3">
    <w:name w:val="xl93"/>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4">
    <w:name w:val="xl94"/>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97">
    <w:name w:val="xl97"/>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8">
    <w:name w:val="xl98"/>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9">
    <w:name w:val="xl99"/>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100">
    <w:name w:val="xl100"/>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1">
    <w:name w:val="xl101"/>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2">
    <w:name w:val="xl102"/>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3">
    <w:name w:val="xl103"/>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105">
    <w:name w:val="xl105"/>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7">
    <w:name w:val="xl107"/>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9">
    <w:name w:val="xl109"/>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i/>
      <w:iCs/>
    </w:rPr>
  </w:style>
  <w:style w:type="paragraph" w:customStyle="1" w:styleId="xl110">
    <w:name w:val="xl110"/>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111">
    <w:name w:val="xl111"/>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2">
    <w:name w:val="xl112"/>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113">
    <w:name w:val="xl113"/>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14">
    <w:name w:val="xl114"/>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5">
    <w:name w:val="xl115"/>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16">
    <w:name w:val="xl116"/>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7">
    <w:name w:val="xl117"/>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118">
    <w:name w:val="xl118"/>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119">
    <w:name w:val="xl119"/>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1">
    <w:name w:val="xl121"/>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2">
    <w:name w:val="xl122"/>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3">
    <w:name w:val="xl123"/>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24">
    <w:name w:val="xl124"/>
    <w:basedOn w:val="a"/>
    <w:rsid w:val="004103CF"/>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5">
    <w:name w:val="xl125"/>
    <w:basedOn w:val="a"/>
    <w:rsid w:val="004103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6">
    <w:name w:val="xl126"/>
    <w:basedOn w:val="a"/>
    <w:rsid w:val="004103CF"/>
    <w:pPr>
      <w:pBdr>
        <w:top w:val="single" w:sz="4" w:space="0" w:color="auto"/>
        <w:left w:val="single" w:sz="4" w:space="0" w:color="auto"/>
        <w:bottom w:val="single" w:sz="4" w:space="0" w:color="auto"/>
      </w:pBdr>
      <w:spacing w:before="100" w:beforeAutospacing="1" w:after="100" w:afterAutospacing="1"/>
      <w:textAlignment w:val="center"/>
    </w:pPr>
    <w:rPr>
      <w:b/>
      <w:bCs/>
      <w:sz w:val="18"/>
      <w:szCs w:val="18"/>
    </w:rPr>
  </w:style>
  <w:style w:type="paragraph" w:customStyle="1" w:styleId="xl127">
    <w:name w:val="xl127"/>
    <w:basedOn w:val="a"/>
    <w:rsid w:val="004103CF"/>
    <w:pPr>
      <w:pBdr>
        <w:top w:val="single" w:sz="4" w:space="0" w:color="auto"/>
        <w:bottom w:val="single" w:sz="4" w:space="0" w:color="auto"/>
      </w:pBdr>
      <w:spacing w:before="100" w:beforeAutospacing="1" w:after="100" w:afterAutospacing="1"/>
      <w:textAlignment w:val="center"/>
    </w:pPr>
    <w:rPr>
      <w:b/>
      <w:bCs/>
      <w:sz w:val="18"/>
      <w:szCs w:val="18"/>
    </w:rPr>
  </w:style>
  <w:style w:type="paragraph" w:customStyle="1" w:styleId="xl128">
    <w:name w:val="xl128"/>
    <w:basedOn w:val="a"/>
    <w:rsid w:val="004103CF"/>
    <w:pPr>
      <w:pBdr>
        <w:top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29">
    <w:name w:val="xl129"/>
    <w:basedOn w:val="a"/>
    <w:rsid w:val="004103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30">
    <w:name w:val="xl130"/>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0"/>
      <w:szCs w:val="20"/>
    </w:rPr>
  </w:style>
  <w:style w:type="paragraph" w:customStyle="1" w:styleId="xl131">
    <w:name w:val="xl131"/>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2">
    <w:name w:val="xl132"/>
    <w:basedOn w:val="a"/>
    <w:rsid w:val="004103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3">
    <w:name w:val="xl133"/>
    <w:basedOn w:val="a"/>
    <w:rsid w:val="004103C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34">
    <w:name w:val="xl134"/>
    <w:basedOn w:val="a"/>
    <w:rsid w:val="004103C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5">
    <w:name w:val="xl135"/>
    <w:basedOn w:val="a"/>
    <w:rsid w:val="004103C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212">
    <w:name w:val="Основной текст 21"/>
    <w:basedOn w:val="a"/>
    <w:rsid w:val="004103CF"/>
    <w:pPr>
      <w:ind w:firstLine="567"/>
      <w:jc w:val="both"/>
    </w:pPr>
  </w:style>
  <w:style w:type="character" w:styleId="afffd">
    <w:name w:val="line number"/>
    <w:uiPriority w:val="99"/>
    <w:unhideWhenUsed/>
    <w:rsid w:val="004103CF"/>
  </w:style>
  <w:style w:type="paragraph" w:customStyle="1" w:styleId="font11">
    <w:name w:val="font11"/>
    <w:basedOn w:val="a"/>
    <w:rsid w:val="004103CF"/>
    <w:pPr>
      <w:spacing w:before="100" w:beforeAutospacing="1" w:after="100" w:afterAutospacing="1"/>
    </w:pPr>
    <w:rPr>
      <w:rFonts w:ascii="Tahoma" w:hAnsi="Tahoma" w:cs="Tahoma"/>
      <w:color w:val="000000"/>
      <w:sz w:val="18"/>
      <w:szCs w:val="18"/>
    </w:rPr>
  </w:style>
  <w:style w:type="paragraph" w:customStyle="1" w:styleId="xl136">
    <w:name w:val="xl136"/>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37">
    <w:name w:val="xl137"/>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
      <w:bCs/>
      <w:sz w:val="20"/>
      <w:szCs w:val="20"/>
    </w:rPr>
  </w:style>
  <w:style w:type="paragraph" w:customStyle="1" w:styleId="xl138">
    <w:name w:val="xl138"/>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sz w:val="20"/>
      <w:szCs w:val="20"/>
    </w:rPr>
  </w:style>
  <w:style w:type="paragraph" w:customStyle="1" w:styleId="xl139">
    <w:name w:val="xl139"/>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0"/>
      <w:szCs w:val="20"/>
    </w:rPr>
  </w:style>
  <w:style w:type="paragraph" w:customStyle="1" w:styleId="xl140">
    <w:name w:val="xl140"/>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41">
    <w:name w:val="xl141"/>
    <w:basedOn w:val="a"/>
    <w:rsid w:val="004103CF"/>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42">
    <w:name w:val="xl142"/>
    <w:basedOn w:val="a"/>
    <w:rsid w:val="004103CF"/>
    <w:pPr>
      <w:pBdr>
        <w:top w:val="single" w:sz="4" w:space="0" w:color="auto"/>
        <w:bottom w:val="single" w:sz="4" w:space="0" w:color="auto"/>
      </w:pBdr>
      <w:spacing w:before="100" w:beforeAutospacing="1" w:after="100" w:afterAutospacing="1"/>
    </w:pPr>
    <w:rPr>
      <w:b/>
      <w:bCs/>
      <w:sz w:val="18"/>
      <w:szCs w:val="18"/>
    </w:rPr>
  </w:style>
  <w:style w:type="paragraph" w:customStyle="1" w:styleId="xl143">
    <w:name w:val="xl143"/>
    <w:basedOn w:val="a"/>
    <w:rsid w:val="004103CF"/>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4">
    <w:name w:val="xl144"/>
    <w:basedOn w:val="a"/>
    <w:rsid w:val="004103CF"/>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45">
    <w:name w:val="xl145"/>
    <w:basedOn w:val="a"/>
    <w:rsid w:val="004103CF"/>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46">
    <w:name w:val="xl146"/>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7">
    <w:name w:val="xl147"/>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48">
    <w:name w:val="xl148"/>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8"/>
      <w:szCs w:val="18"/>
    </w:rPr>
  </w:style>
  <w:style w:type="paragraph" w:customStyle="1" w:styleId="xl149">
    <w:name w:val="xl149"/>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8"/>
      <w:szCs w:val="18"/>
    </w:rPr>
  </w:style>
  <w:style w:type="paragraph" w:customStyle="1" w:styleId="xl150">
    <w:name w:val="xl150"/>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8"/>
      <w:szCs w:val="18"/>
    </w:rPr>
  </w:style>
  <w:style w:type="paragraph" w:customStyle="1" w:styleId="xl151">
    <w:name w:val="xl151"/>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8"/>
      <w:szCs w:val="18"/>
    </w:rPr>
  </w:style>
  <w:style w:type="paragraph" w:customStyle="1" w:styleId="xl152">
    <w:name w:val="xl152"/>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sz w:val="18"/>
      <w:szCs w:val="18"/>
    </w:rPr>
  </w:style>
  <w:style w:type="paragraph" w:customStyle="1" w:styleId="xl153">
    <w:name w:val="xl153"/>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sz w:val="18"/>
      <w:szCs w:val="18"/>
    </w:rPr>
  </w:style>
  <w:style w:type="paragraph" w:customStyle="1" w:styleId="xl154">
    <w:name w:val="xl154"/>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8"/>
      <w:szCs w:val="18"/>
    </w:rPr>
  </w:style>
  <w:style w:type="paragraph" w:customStyle="1" w:styleId="xl155">
    <w:name w:val="xl155"/>
    <w:basedOn w:val="a"/>
    <w:rsid w:val="004103CF"/>
    <w:pPr>
      <w:spacing w:before="100" w:beforeAutospacing="1" w:after="100" w:afterAutospacing="1"/>
    </w:pPr>
    <w:rPr>
      <w:sz w:val="18"/>
      <w:szCs w:val="18"/>
    </w:rPr>
  </w:style>
  <w:style w:type="paragraph" w:customStyle="1" w:styleId="xl156">
    <w:name w:val="xl156"/>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sz w:val="18"/>
      <w:szCs w:val="18"/>
    </w:rPr>
  </w:style>
  <w:style w:type="paragraph" w:customStyle="1" w:styleId="xl157">
    <w:name w:val="xl157"/>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8">
    <w:name w:val="xl158"/>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0"/>
      <w:szCs w:val="20"/>
    </w:rPr>
  </w:style>
  <w:style w:type="paragraph" w:customStyle="1" w:styleId="xl159">
    <w:name w:val="xl159"/>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0">
    <w:name w:val="xl160"/>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61">
    <w:name w:val="xl161"/>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2">
    <w:name w:val="xl162"/>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18"/>
      <w:szCs w:val="18"/>
    </w:rPr>
  </w:style>
  <w:style w:type="paragraph" w:customStyle="1" w:styleId="xl163">
    <w:name w:val="xl163"/>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
      <w:bCs/>
      <w:sz w:val="18"/>
      <w:szCs w:val="18"/>
    </w:rPr>
  </w:style>
  <w:style w:type="paragraph" w:customStyle="1" w:styleId="xl164">
    <w:name w:val="xl164"/>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18"/>
      <w:szCs w:val="18"/>
    </w:rPr>
  </w:style>
  <w:style w:type="paragraph" w:customStyle="1" w:styleId="xl165">
    <w:name w:val="xl165"/>
    <w:basedOn w:val="a"/>
    <w:rsid w:val="004103C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CYR" w:hAnsi="Times New Roman CYR" w:cs="Times New Roman CYR"/>
      <w:b/>
      <w:bCs/>
      <w:sz w:val="18"/>
      <w:szCs w:val="18"/>
    </w:rPr>
  </w:style>
  <w:style w:type="paragraph" w:customStyle="1" w:styleId="xl166">
    <w:name w:val="xl166"/>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18"/>
      <w:szCs w:val="18"/>
    </w:rPr>
  </w:style>
  <w:style w:type="paragraph" w:customStyle="1" w:styleId="xl167">
    <w:name w:val="xl167"/>
    <w:basedOn w:val="a"/>
    <w:rsid w:val="004103C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68">
    <w:name w:val="xl168"/>
    <w:basedOn w:val="a"/>
    <w:rsid w:val="004103C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69">
    <w:name w:val="xl169"/>
    <w:basedOn w:val="a"/>
    <w:rsid w:val="004103CF"/>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170">
    <w:name w:val="xl170"/>
    <w:basedOn w:val="a"/>
    <w:rsid w:val="004103CF"/>
    <w:pPr>
      <w:pBdr>
        <w:top w:val="single" w:sz="4" w:space="0" w:color="auto"/>
        <w:left w:val="single" w:sz="4" w:space="0" w:color="auto"/>
        <w:bottom w:val="single" w:sz="8" w:space="0" w:color="auto"/>
        <w:right w:val="single" w:sz="4" w:space="0" w:color="auto"/>
      </w:pBdr>
      <w:spacing w:before="100" w:beforeAutospacing="1" w:after="100" w:afterAutospacing="1"/>
    </w:pPr>
    <w:rPr>
      <w:b/>
      <w:bCs/>
      <w:sz w:val="18"/>
      <w:szCs w:val="18"/>
    </w:rPr>
  </w:style>
  <w:style w:type="paragraph" w:customStyle="1" w:styleId="xl171">
    <w:name w:val="xl171"/>
    <w:basedOn w:val="a"/>
    <w:rsid w:val="004103C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72">
    <w:name w:val="xl172"/>
    <w:basedOn w:val="a"/>
    <w:rsid w:val="004103C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73">
    <w:name w:val="xl173"/>
    <w:basedOn w:val="a"/>
    <w:rsid w:val="004103C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74">
    <w:name w:val="xl174"/>
    <w:basedOn w:val="a"/>
    <w:rsid w:val="004103C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5">
    <w:name w:val="xl175"/>
    <w:basedOn w:val="a"/>
    <w:rsid w:val="004103C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176">
    <w:name w:val="xl176"/>
    <w:basedOn w:val="a"/>
    <w:rsid w:val="004103C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CYR" w:hAnsi="Times New Roman CYR" w:cs="Times New Roman CYR"/>
      <w:sz w:val="20"/>
      <w:szCs w:val="20"/>
    </w:rPr>
  </w:style>
  <w:style w:type="paragraph" w:customStyle="1" w:styleId="xl177">
    <w:name w:val="xl177"/>
    <w:basedOn w:val="a"/>
    <w:rsid w:val="004103C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CYR" w:hAnsi="Times New Roman CYR" w:cs="Times New Roman CYR"/>
      <w:sz w:val="18"/>
      <w:szCs w:val="18"/>
    </w:rPr>
  </w:style>
  <w:style w:type="paragraph" w:customStyle="1" w:styleId="xl178">
    <w:name w:val="xl178"/>
    <w:basedOn w:val="a"/>
    <w:rsid w:val="004103C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18"/>
      <w:szCs w:val="18"/>
    </w:rPr>
  </w:style>
  <w:style w:type="paragraph" w:customStyle="1" w:styleId="xl179">
    <w:name w:val="xl179"/>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80">
    <w:name w:val="xl180"/>
    <w:basedOn w:val="a"/>
    <w:rsid w:val="004103CF"/>
    <w:pPr>
      <w:pBdr>
        <w:top w:val="single" w:sz="4" w:space="0" w:color="auto"/>
        <w:left w:val="single" w:sz="4" w:space="0" w:color="auto"/>
        <w:right w:val="single" w:sz="4" w:space="0" w:color="auto"/>
      </w:pBdr>
      <w:spacing w:before="100" w:beforeAutospacing="1" w:after="100" w:afterAutospacing="1"/>
      <w:textAlignment w:val="center"/>
    </w:pPr>
    <w:rPr>
      <w:rFonts w:ascii="Times New Roman CYR" w:hAnsi="Times New Roman CYR" w:cs="Times New Roman CYR"/>
      <w:sz w:val="18"/>
      <w:szCs w:val="18"/>
    </w:rPr>
  </w:style>
  <w:style w:type="paragraph" w:customStyle="1" w:styleId="xl181">
    <w:name w:val="xl181"/>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
      <w:bCs/>
      <w:sz w:val="18"/>
      <w:szCs w:val="18"/>
    </w:rPr>
  </w:style>
  <w:style w:type="paragraph" w:customStyle="1" w:styleId="xl182">
    <w:name w:val="xl182"/>
    <w:basedOn w:val="a"/>
    <w:rsid w:val="004103C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color w:val="000000"/>
      <w:sz w:val="18"/>
      <w:szCs w:val="18"/>
    </w:rPr>
  </w:style>
  <w:style w:type="paragraph" w:customStyle="1" w:styleId="xl183">
    <w:name w:val="xl183"/>
    <w:basedOn w:val="a"/>
    <w:rsid w:val="004103C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184">
    <w:name w:val="xl184"/>
    <w:basedOn w:val="a"/>
    <w:rsid w:val="004103CF"/>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color w:val="000000"/>
      <w:sz w:val="18"/>
      <w:szCs w:val="18"/>
    </w:rPr>
  </w:style>
  <w:style w:type="paragraph" w:customStyle="1" w:styleId="xl185">
    <w:name w:val="xl185"/>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8"/>
      <w:szCs w:val="18"/>
    </w:rPr>
  </w:style>
  <w:style w:type="paragraph" w:customStyle="1" w:styleId="xl186">
    <w:name w:val="xl186"/>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8"/>
      <w:szCs w:val="18"/>
    </w:rPr>
  </w:style>
  <w:style w:type="paragraph" w:customStyle="1" w:styleId="xl187">
    <w:name w:val="xl187"/>
    <w:basedOn w:val="a"/>
    <w:rsid w:val="004103CF"/>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88">
    <w:name w:val="xl188"/>
    <w:basedOn w:val="a"/>
    <w:rsid w:val="004103CF"/>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89">
    <w:name w:val="xl189"/>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18"/>
      <w:szCs w:val="18"/>
    </w:rPr>
  </w:style>
  <w:style w:type="paragraph" w:customStyle="1" w:styleId="xl190">
    <w:name w:val="xl190"/>
    <w:basedOn w:val="a"/>
    <w:rsid w:val="004103C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18"/>
      <w:szCs w:val="18"/>
    </w:rPr>
  </w:style>
  <w:style w:type="paragraph" w:customStyle="1" w:styleId="xl191">
    <w:name w:val="xl191"/>
    <w:basedOn w:val="a"/>
    <w:rsid w:val="004103C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20"/>
      <w:szCs w:val="20"/>
    </w:rPr>
  </w:style>
  <w:style w:type="paragraph" w:customStyle="1" w:styleId="xl192">
    <w:name w:val="xl192"/>
    <w:basedOn w:val="a"/>
    <w:rsid w:val="004103CF"/>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18"/>
      <w:szCs w:val="18"/>
    </w:rPr>
  </w:style>
  <w:style w:type="paragraph" w:customStyle="1" w:styleId="xl193">
    <w:name w:val="xl193"/>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94">
    <w:name w:val="xl194"/>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95">
    <w:name w:val="xl195"/>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96">
    <w:name w:val="xl196"/>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97">
    <w:name w:val="xl197"/>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198">
    <w:name w:val="xl198"/>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18"/>
      <w:szCs w:val="18"/>
    </w:rPr>
  </w:style>
  <w:style w:type="paragraph" w:customStyle="1" w:styleId="xl199">
    <w:name w:val="xl199"/>
    <w:basedOn w:val="a"/>
    <w:rsid w:val="004103C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0"/>
      <w:szCs w:val="20"/>
    </w:rPr>
  </w:style>
  <w:style w:type="paragraph" w:customStyle="1" w:styleId="xl200">
    <w:name w:val="xl200"/>
    <w:basedOn w:val="a"/>
    <w:rsid w:val="004103CF"/>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b/>
      <w:bCs/>
      <w:sz w:val="18"/>
      <w:szCs w:val="18"/>
    </w:rPr>
  </w:style>
  <w:style w:type="paragraph" w:customStyle="1" w:styleId="xl201">
    <w:name w:val="xl201"/>
    <w:basedOn w:val="a"/>
    <w:rsid w:val="004103CF"/>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b/>
      <w:bCs/>
      <w:sz w:val="18"/>
      <w:szCs w:val="18"/>
    </w:rPr>
  </w:style>
  <w:style w:type="paragraph" w:customStyle="1" w:styleId="xl202">
    <w:name w:val="xl202"/>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03">
    <w:name w:val="xl203"/>
    <w:basedOn w:val="a"/>
    <w:rsid w:val="004103C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sz w:val="18"/>
      <w:szCs w:val="18"/>
    </w:rPr>
  </w:style>
  <w:style w:type="paragraph" w:customStyle="1" w:styleId="xl204">
    <w:name w:val="xl204"/>
    <w:basedOn w:val="a"/>
    <w:rsid w:val="004103CF"/>
    <w:pPr>
      <w:pBdr>
        <w:left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205">
    <w:name w:val="xl205"/>
    <w:basedOn w:val="a"/>
    <w:rsid w:val="004103C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CYR" w:hAnsi="Times New Roman CYR" w:cs="Times New Roman CYR"/>
      <w:sz w:val="18"/>
      <w:szCs w:val="18"/>
    </w:rPr>
  </w:style>
  <w:style w:type="paragraph" w:customStyle="1" w:styleId="xl206">
    <w:name w:val="xl206"/>
    <w:basedOn w:val="a"/>
    <w:rsid w:val="004103C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207">
    <w:name w:val="xl207"/>
    <w:basedOn w:val="a"/>
    <w:rsid w:val="004103C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CYR" w:hAnsi="Times New Roman CYR" w:cs="Times New Roman CYR"/>
      <w:sz w:val="18"/>
      <w:szCs w:val="18"/>
    </w:rPr>
  </w:style>
  <w:style w:type="paragraph" w:customStyle="1" w:styleId="xl208">
    <w:name w:val="xl208"/>
    <w:basedOn w:val="a"/>
    <w:rsid w:val="004103CF"/>
    <w:pPr>
      <w:shd w:val="clear" w:color="000000" w:fill="92D050"/>
      <w:spacing w:before="100" w:beforeAutospacing="1" w:after="100" w:afterAutospacing="1"/>
      <w:jc w:val="center"/>
      <w:textAlignment w:val="center"/>
    </w:pPr>
    <w:rPr>
      <w:sz w:val="18"/>
      <w:szCs w:val="18"/>
    </w:rPr>
  </w:style>
  <w:style w:type="paragraph" w:customStyle="1" w:styleId="xl209">
    <w:name w:val="xl209"/>
    <w:basedOn w:val="a"/>
    <w:rsid w:val="004103C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210">
    <w:name w:val="xl210"/>
    <w:basedOn w:val="a"/>
    <w:rsid w:val="004103C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sz w:val="18"/>
      <w:szCs w:val="18"/>
    </w:rPr>
  </w:style>
  <w:style w:type="paragraph" w:customStyle="1" w:styleId="xl211">
    <w:name w:val="xl211"/>
    <w:basedOn w:val="a"/>
    <w:rsid w:val="004103C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212">
    <w:name w:val="xl212"/>
    <w:basedOn w:val="a"/>
    <w:rsid w:val="004103CF"/>
    <w:pPr>
      <w:pBdr>
        <w:left w:val="single" w:sz="4" w:space="0" w:color="auto"/>
        <w:bottom w:val="single" w:sz="4" w:space="0" w:color="auto"/>
        <w:right w:val="single" w:sz="4" w:space="0" w:color="auto"/>
      </w:pBdr>
      <w:spacing w:before="100" w:beforeAutospacing="1" w:after="100" w:afterAutospacing="1"/>
    </w:pPr>
    <w:rPr>
      <w:b/>
      <w:bCs/>
      <w:i/>
      <w:iCs/>
      <w:sz w:val="18"/>
      <w:szCs w:val="18"/>
    </w:rPr>
  </w:style>
  <w:style w:type="paragraph" w:customStyle="1" w:styleId="xl213">
    <w:name w:val="xl213"/>
    <w:basedOn w:val="a"/>
    <w:rsid w:val="004103CF"/>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214">
    <w:name w:val="xl214"/>
    <w:basedOn w:val="a"/>
    <w:rsid w:val="004103CF"/>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215">
    <w:name w:val="xl215"/>
    <w:basedOn w:val="a"/>
    <w:rsid w:val="004103C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Times New Roman CYR" w:hAnsi="Times New Roman CYR" w:cs="Times New Roman CYR"/>
      <w:sz w:val="20"/>
      <w:szCs w:val="20"/>
    </w:rPr>
  </w:style>
  <w:style w:type="paragraph" w:customStyle="1" w:styleId="xl216">
    <w:name w:val="xl216"/>
    <w:basedOn w:val="a"/>
    <w:rsid w:val="004103C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sz w:val="20"/>
      <w:szCs w:val="20"/>
    </w:rPr>
  </w:style>
  <w:style w:type="paragraph" w:customStyle="1" w:styleId="xl217">
    <w:name w:val="xl217"/>
    <w:basedOn w:val="a"/>
    <w:rsid w:val="004103C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8"/>
      <w:szCs w:val="18"/>
    </w:rPr>
  </w:style>
  <w:style w:type="paragraph" w:customStyle="1" w:styleId="xl218">
    <w:name w:val="xl218"/>
    <w:basedOn w:val="a"/>
    <w:rsid w:val="004103C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sz w:val="18"/>
      <w:szCs w:val="18"/>
    </w:rPr>
  </w:style>
  <w:style w:type="paragraph" w:customStyle="1" w:styleId="xl219">
    <w:name w:val="xl219"/>
    <w:basedOn w:val="a"/>
    <w:rsid w:val="004103CF"/>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220">
    <w:name w:val="xl220"/>
    <w:basedOn w:val="a"/>
    <w:rsid w:val="004103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1">
    <w:name w:val="xl221"/>
    <w:basedOn w:val="a"/>
    <w:rsid w:val="004103C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sz w:val="18"/>
      <w:szCs w:val="18"/>
    </w:rPr>
  </w:style>
  <w:style w:type="paragraph" w:customStyle="1" w:styleId="xl222">
    <w:name w:val="xl222"/>
    <w:basedOn w:val="a"/>
    <w:rsid w:val="004103C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20"/>
      <w:szCs w:val="20"/>
    </w:rPr>
  </w:style>
  <w:style w:type="paragraph" w:customStyle="1" w:styleId="xl223">
    <w:name w:val="xl223"/>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224">
    <w:name w:val="xl224"/>
    <w:basedOn w:val="a"/>
    <w:rsid w:val="004103CF"/>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5">
    <w:name w:val="xl225"/>
    <w:basedOn w:val="a"/>
    <w:rsid w:val="004103CF"/>
    <w:pPr>
      <w:pBdr>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226">
    <w:name w:val="xl226"/>
    <w:basedOn w:val="a"/>
    <w:rsid w:val="004103CF"/>
    <w:pPr>
      <w:pBdr>
        <w:top w:val="single" w:sz="8"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27">
    <w:name w:val="xl227"/>
    <w:basedOn w:val="a"/>
    <w:rsid w:val="004103C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28">
    <w:name w:val="xl228"/>
    <w:basedOn w:val="a"/>
    <w:rsid w:val="004103C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8"/>
      <w:szCs w:val="18"/>
    </w:rPr>
  </w:style>
  <w:style w:type="paragraph" w:customStyle="1" w:styleId="xl229">
    <w:name w:val="xl229"/>
    <w:basedOn w:val="a"/>
    <w:rsid w:val="004103C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8"/>
      <w:szCs w:val="18"/>
    </w:rPr>
  </w:style>
  <w:style w:type="paragraph" w:customStyle="1" w:styleId="xl230">
    <w:name w:val="xl230"/>
    <w:basedOn w:val="a"/>
    <w:rsid w:val="004103CF"/>
    <w:pPr>
      <w:pBdr>
        <w:top w:val="single" w:sz="8" w:space="0" w:color="auto"/>
        <w:left w:val="single" w:sz="4" w:space="0" w:color="auto"/>
        <w:right w:val="single" w:sz="4" w:space="0" w:color="auto"/>
      </w:pBdr>
      <w:spacing w:before="100" w:beforeAutospacing="1" w:after="100" w:afterAutospacing="1"/>
      <w:jc w:val="center"/>
    </w:pPr>
    <w:rPr>
      <w:b/>
      <w:bCs/>
      <w:sz w:val="20"/>
      <w:szCs w:val="20"/>
    </w:rPr>
  </w:style>
  <w:style w:type="paragraph" w:customStyle="1" w:styleId="xl231">
    <w:name w:val="xl231"/>
    <w:basedOn w:val="a"/>
    <w:rsid w:val="004103CF"/>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32">
    <w:name w:val="xl232"/>
    <w:basedOn w:val="a"/>
    <w:rsid w:val="004103C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CYR" w:hAnsi="Times New Roman CYR" w:cs="Times New Roman CYR"/>
      <w:b/>
      <w:bCs/>
      <w:sz w:val="20"/>
      <w:szCs w:val="20"/>
    </w:rPr>
  </w:style>
  <w:style w:type="paragraph" w:customStyle="1" w:styleId="xl233">
    <w:name w:val="xl233"/>
    <w:basedOn w:val="a"/>
    <w:rsid w:val="004103CF"/>
    <w:pPr>
      <w:pBdr>
        <w:top w:val="single" w:sz="4" w:space="0" w:color="auto"/>
        <w:bottom w:val="single" w:sz="4" w:space="0" w:color="auto"/>
      </w:pBdr>
      <w:spacing w:before="100" w:beforeAutospacing="1" w:after="100" w:afterAutospacing="1"/>
      <w:jc w:val="center"/>
      <w:textAlignment w:val="center"/>
    </w:pPr>
    <w:rPr>
      <w:rFonts w:ascii="Times New Roman CYR" w:hAnsi="Times New Roman CYR" w:cs="Times New Roman CYR"/>
      <w:b/>
      <w:bCs/>
      <w:sz w:val="20"/>
      <w:szCs w:val="20"/>
    </w:rPr>
  </w:style>
  <w:style w:type="paragraph" w:customStyle="1" w:styleId="xl234">
    <w:name w:val="xl234"/>
    <w:basedOn w:val="a"/>
    <w:rsid w:val="004103C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20"/>
      <w:szCs w:val="20"/>
    </w:rPr>
  </w:style>
  <w:style w:type="paragraph" w:customStyle="1" w:styleId="xl235">
    <w:name w:val="xl235"/>
    <w:basedOn w:val="a"/>
    <w:rsid w:val="004103CF"/>
    <w:pPr>
      <w:pBdr>
        <w:top w:val="single" w:sz="8" w:space="0" w:color="auto"/>
        <w:left w:val="single" w:sz="4" w:space="0" w:color="auto"/>
        <w:right w:val="single" w:sz="8" w:space="0" w:color="auto"/>
      </w:pBdr>
      <w:spacing w:before="100" w:beforeAutospacing="1" w:after="100" w:afterAutospacing="1"/>
      <w:jc w:val="center"/>
      <w:textAlignment w:val="center"/>
    </w:pPr>
    <w:rPr>
      <w:b/>
      <w:bCs/>
      <w:sz w:val="18"/>
      <w:szCs w:val="18"/>
    </w:rPr>
  </w:style>
  <w:style w:type="paragraph" w:customStyle="1" w:styleId="xl236">
    <w:name w:val="xl236"/>
    <w:basedOn w:val="a"/>
    <w:rsid w:val="004103CF"/>
    <w:pPr>
      <w:pBdr>
        <w:left w:val="single" w:sz="4" w:space="0" w:color="auto"/>
        <w:bottom w:val="single" w:sz="4" w:space="0" w:color="auto"/>
        <w:right w:val="single" w:sz="8" w:space="0" w:color="auto"/>
      </w:pBdr>
      <w:spacing w:before="100" w:beforeAutospacing="1" w:after="100" w:afterAutospacing="1"/>
      <w:jc w:val="center"/>
      <w:textAlignment w:val="center"/>
    </w:pPr>
    <w:rPr>
      <w:b/>
      <w:bCs/>
      <w:sz w:val="18"/>
      <w:szCs w:val="18"/>
    </w:rPr>
  </w:style>
  <w:style w:type="paragraph" w:customStyle="1" w:styleId="xl237">
    <w:name w:val="xl237"/>
    <w:basedOn w:val="a"/>
    <w:rsid w:val="004103C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8"/>
      <w:szCs w:val="18"/>
    </w:rPr>
  </w:style>
  <w:style w:type="paragraph" w:customStyle="1" w:styleId="xl238">
    <w:name w:val="xl238"/>
    <w:basedOn w:val="a"/>
    <w:rsid w:val="004103C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8"/>
      <w:szCs w:val="18"/>
    </w:rPr>
  </w:style>
  <w:style w:type="paragraph" w:customStyle="1" w:styleId="xl239">
    <w:name w:val="xl239"/>
    <w:basedOn w:val="a"/>
    <w:rsid w:val="004103C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18"/>
      <w:szCs w:val="18"/>
    </w:rPr>
  </w:style>
  <w:style w:type="paragraph" w:customStyle="1" w:styleId="xl240">
    <w:name w:val="xl240"/>
    <w:basedOn w:val="a"/>
    <w:rsid w:val="004103C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18"/>
      <w:szCs w:val="18"/>
    </w:rPr>
  </w:style>
  <w:style w:type="paragraph" w:customStyle="1" w:styleId="xl241">
    <w:name w:val="xl241"/>
    <w:basedOn w:val="a"/>
    <w:rsid w:val="004103CF"/>
    <w:pPr>
      <w:pBdr>
        <w:top w:val="single" w:sz="8" w:space="0" w:color="auto"/>
        <w:left w:val="single" w:sz="8" w:space="0" w:color="auto"/>
        <w:right w:val="single" w:sz="4" w:space="0" w:color="auto"/>
      </w:pBdr>
      <w:spacing w:before="100" w:beforeAutospacing="1" w:after="100" w:afterAutospacing="1"/>
      <w:jc w:val="center"/>
    </w:pPr>
    <w:rPr>
      <w:sz w:val="18"/>
      <w:szCs w:val="18"/>
    </w:rPr>
  </w:style>
  <w:style w:type="paragraph" w:customStyle="1" w:styleId="xl242">
    <w:name w:val="xl242"/>
    <w:basedOn w:val="a"/>
    <w:rsid w:val="004103CF"/>
    <w:pPr>
      <w:pBdr>
        <w:left w:val="single" w:sz="8"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43">
    <w:name w:val="xl243"/>
    <w:basedOn w:val="a"/>
    <w:rsid w:val="004103CF"/>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44">
    <w:name w:val="xl244"/>
    <w:basedOn w:val="a"/>
    <w:rsid w:val="004103C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45">
    <w:name w:val="xl245"/>
    <w:basedOn w:val="a"/>
    <w:rsid w:val="004103CF"/>
    <w:pPr>
      <w:pBdr>
        <w:top w:val="single" w:sz="4" w:space="0" w:color="auto"/>
        <w:left w:val="single" w:sz="4" w:space="0" w:color="auto"/>
        <w:right w:val="single" w:sz="4" w:space="0" w:color="auto"/>
      </w:pBdr>
      <w:shd w:val="clear" w:color="000000" w:fill="00FF00"/>
      <w:spacing w:before="100" w:beforeAutospacing="1" w:after="100" w:afterAutospacing="1"/>
      <w:jc w:val="center"/>
      <w:textAlignment w:val="center"/>
    </w:pPr>
    <w:rPr>
      <w:b/>
      <w:bCs/>
      <w:sz w:val="18"/>
      <w:szCs w:val="18"/>
    </w:rPr>
  </w:style>
  <w:style w:type="paragraph" w:customStyle="1" w:styleId="xl246">
    <w:name w:val="xl246"/>
    <w:basedOn w:val="a"/>
    <w:rsid w:val="004103CF"/>
    <w:pPr>
      <w:pBdr>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b/>
      <w:bCs/>
      <w:sz w:val="18"/>
      <w:szCs w:val="18"/>
    </w:rPr>
  </w:style>
  <w:style w:type="paragraph" w:customStyle="1" w:styleId="xl247">
    <w:name w:val="xl247"/>
    <w:basedOn w:val="a"/>
    <w:rsid w:val="004103CF"/>
    <w:pPr>
      <w:pBdr>
        <w:top w:val="single" w:sz="4" w:space="0" w:color="auto"/>
        <w:left w:val="single" w:sz="4" w:space="0" w:color="auto"/>
        <w:right w:val="single" w:sz="4" w:space="0" w:color="auto"/>
      </w:pBdr>
      <w:shd w:val="clear" w:color="000000" w:fill="00FF00"/>
      <w:spacing w:before="100" w:beforeAutospacing="1" w:after="100" w:afterAutospacing="1"/>
      <w:jc w:val="center"/>
      <w:textAlignment w:val="center"/>
    </w:pPr>
    <w:rPr>
      <w:sz w:val="18"/>
      <w:szCs w:val="18"/>
    </w:rPr>
  </w:style>
  <w:style w:type="paragraph" w:customStyle="1" w:styleId="xl248">
    <w:name w:val="xl248"/>
    <w:basedOn w:val="a"/>
    <w:rsid w:val="004103CF"/>
    <w:pPr>
      <w:pBdr>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sz w:val="18"/>
      <w:szCs w:val="18"/>
    </w:rPr>
  </w:style>
  <w:style w:type="paragraph" w:customStyle="1" w:styleId="xl249">
    <w:name w:val="xl249"/>
    <w:basedOn w:val="a"/>
    <w:rsid w:val="004103CF"/>
    <w:pPr>
      <w:pBdr>
        <w:top w:val="single" w:sz="4" w:space="0" w:color="auto"/>
        <w:left w:val="single" w:sz="4" w:space="0" w:color="auto"/>
        <w:right w:val="single" w:sz="4" w:space="0" w:color="auto"/>
      </w:pBdr>
      <w:shd w:val="clear" w:color="000000" w:fill="00FF00"/>
      <w:spacing w:before="100" w:beforeAutospacing="1" w:after="100" w:afterAutospacing="1"/>
      <w:jc w:val="center"/>
    </w:pPr>
    <w:rPr>
      <w:b/>
      <w:bCs/>
      <w:sz w:val="18"/>
      <w:szCs w:val="18"/>
    </w:rPr>
  </w:style>
  <w:style w:type="paragraph" w:customStyle="1" w:styleId="xl250">
    <w:name w:val="xl250"/>
    <w:basedOn w:val="a"/>
    <w:rsid w:val="004103CF"/>
    <w:pPr>
      <w:pBdr>
        <w:left w:val="single" w:sz="4" w:space="0" w:color="auto"/>
        <w:bottom w:val="single" w:sz="4" w:space="0" w:color="auto"/>
        <w:right w:val="single" w:sz="4" w:space="0" w:color="auto"/>
      </w:pBdr>
      <w:shd w:val="clear" w:color="000000" w:fill="00FF00"/>
      <w:spacing w:before="100" w:beforeAutospacing="1" w:after="100" w:afterAutospacing="1"/>
      <w:jc w:val="center"/>
    </w:pPr>
    <w:rPr>
      <w:b/>
      <w:bCs/>
      <w:sz w:val="18"/>
      <w:szCs w:val="18"/>
    </w:rPr>
  </w:style>
  <w:style w:type="paragraph" w:customStyle="1" w:styleId="xl251">
    <w:name w:val="xl251"/>
    <w:basedOn w:val="a"/>
    <w:rsid w:val="0041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20"/>
      <w:szCs w:val="20"/>
    </w:rPr>
  </w:style>
  <w:style w:type="paragraph" w:customStyle="1" w:styleId="xl252">
    <w:name w:val="xl252"/>
    <w:basedOn w:val="a"/>
    <w:rsid w:val="004103CF"/>
    <w:pPr>
      <w:pBdr>
        <w:top w:val="single" w:sz="4" w:space="0" w:color="auto"/>
        <w:left w:val="single" w:sz="4" w:space="0" w:color="auto"/>
      </w:pBdr>
      <w:spacing w:before="100" w:beforeAutospacing="1" w:after="100" w:afterAutospacing="1"/>
      <w:jc w:val="center"/>
      <w:textAlignment w:val="center"/>
    </w:pPr>
    <w:rPr>
      <w:b/>
      <w:bCs/>
      <w:sz w:val="18"/>
      <w:szCs w:val="18"/>
    </w:rPr>
  </w:style>
  <w:style w:type="paragraph" w:customStyle="1" w:styleId="xl253">
    <w:name w:val="xl253"/>
    <w:basedOn w:val="a"/>
    <w:rsid w:val="004103CF"/>
    <w:pPr>
      <w:pBdr>
        <w:top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54">
    <w:name w:val="xl254"/>
    <w:basedOn w:val="a"/>
    <w:rsid w:val="004103CF"/>
    <w:pPr>
      <w:pBdr>
        <w:top w:val="single" w:sz="4" w:space="0" w:color="auto"/>
        <w:left w:val="single" w:sz="4" w:space="0" w:color="auto"/>
        <w:right w:val="single" w:sz="4" w:space="0" w:color="auto"/>
      </w:pBdr>
      <w:shd w:val="clear" w:color="000000" w:fill="00FF00"/>
      <w:spacing w:before="100" w:beforeAutospacing="1" w:after="100" w:afterAutospacing="1"/>
      <w:jc w:val="center"/>
    </w:pPr>
    <w:rPr>
      <w:sz w:val="18"/>
      <w:szCs w:val="18"/>
    </w:rPr>
  </w:style>
  <w:style w:type="paragraph" w:customStyle="1" w:styleId="xl255">
    <w:name w:val="xl255"/>
    <w:basedOn w:val="a"/>
    <w:rsid w:val="004103CF"/>
    <w:pPr>
      <w:pBdr>
        <w:left w:val="single" w:sz="4" w:space="0" w:color="auto"/>
        <w:bottom w:val="single" w:sz="4" w:space="0" w:color="auto"/>
        <w:right w:val="single" w:sz="4" w:space="0" w:color="auto"/>
      </w:pBdr>
      <w:shd w:val="clear" w:color="000000" w:fill="00FF00"/>
      <w:spacing w:before="100" w:beforeAutospacing="1" w:after="100" w:afterAutospacing="1"/>
      <w:jc w:val="center"/>
    </w:pPr>
    <w:rPr>
      <w:sz w:val="18"/>
      <w:szCs w:val="18"/>
    </w:rPr>
  </w:style>
  <w:style w:type="table" w:customStyle="1" w:styleId="3c">
    <w:name w:val="Сетка таблицы3"/>
    <w:basedOn w:val="a1"/>
    <w:next w:val="af2"/>
    <w:rsid w:val="004103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
    <w:name w:val="Нет списка2"/>
    <w:next w:val="a2"/>
    <w:uiPriority w:val="99"/>
    <w:semiHidden/>
    <w:rsid w:val="004103CF"/>
  </w:style>
  <w:style w:type="table" w:customStyle="1" w:styleId="44">
    <w:name w:val="Сетка таблицы4"/>
    <w:basedOn w:val="a1"/>
    <w:next w:val="af2"/>
    <w:uiPriority w:val="59"/>
    <w:rsid w:val="004103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f2"/>
    <w:uiPriority w:val="59"/>
    <w:rsid w:val="004103CF"/>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semiHidden/>
    <w:unhideWhenUsed/>
    <w:rsid w:val="004103CF"/>
  </w:style>
  <w:style w:type="table" w:customStyle="1" w:styleId="220">
    <w:name w:val="Сетка таблицы22"/>
    <w:basedOn w:val="a1"/>
    <w:next w:val="af2"/>
    <w:rsid w:val="004103CF"/>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f2"/>
    <w:rsid w:val="004103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2"/>
    <w:rsid w:val="004103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4103CF"/>
    <w:pPr>
      <w:spacing w:before="100" w:beforeAutospacing="1" w:after="100" w:afterAutospacing="1"/>
      <w:textAlignment w:val="top"/>
    </w:pPr>
    <w:rPr>
      <w:rFonts w:ascii="Arial" w:hAnsi="Arial" w:cs="Arial"/>
    </w:rPr>
  </w:style>
  <w:style w:type="paragraph" w:customStyle="1" w:styleId="xl64">
    <w:name w:val="xl64"/>
    <w:basedOn w:val="a"/>
    <w:rsid w:val="004103CF"/>
    <w:pPr>
      <w:spacing w:before="100" w:beforeAutospacing="1" w:after="100" w:afterAutospacing="1"/>
    </w:pPr>
    <w:rPr>
      <w:rFonts w:ascii="Arial" w:hAnsi="Arial" w:cs="Arial"/>
    </w:rPr>
  </w:style>
  <w:style w:type="character" w:customStyle="1" w:styleId="2f0">
    <w:name w:val="Заголовок №2_"/>
    <w:link w:val="2f1"/>
    <w:rsid w:val="004103CF"/>
    <w:rPr>
      <w:rFonts w:ascii="Arial" w:eastAsia="Arial" w:hAnsi="Arial" w:cs="Arial"/>
      <w:shd w:val="clear" w:color="auto" w:fill="FFFFFF"/>
    </w:rPr>
  </w:style>
  <w:style w:type="paragraph" w:customStyle="1" w:styleId="2f1">
    <w:name w:val="Заголовок №2"/>
    <w:basedOn w:val="a"/>
    <w:link w:val="2f0"/>
    <w:rsid w:val="004103CF"/>
    <w:pPr>
      <w:widowControl w:val="0"/>
      <w:shd w:val="clear" w:color="auto" w:fill="FFFFFF"/>
      <w:spacing w:line="224" w:lineRule="exact"/>
      <w:ind w:hanging="760"/>
      <w:outlineLvl w:val="1"/>
    </w:pPr>
    <w:rPr>
      <w:rFonts w:ascii="Arial" w:eastAsia="Arial" w:hAnsi="Arial" w:cs="Arial"/>
      <w:sz w:val="22"/>
      <w:szCs w:val="22"/>
      <w:lang w:eastAsia="en-US"/>
    </w:rPr>
  </w:style>
  <w:style w:type="character" w:customStyle="1" w:styleId="afffe">
    <w:name w:val="комментарий"/>
    <w:rsid w:val="004103CF"/>
    <w:rPr>
      <w:b/>
      <w:i/>
      <w:shd w:val="clear" w:color="auto" w:fill="FFFF99"/>
    </w:rPr>
  </w:style>
  <w:style w:type="character" w:customStyle="1" w:styleId="af5">
    <w:name w:val="Таблица текст Знак"/>
    <w:link w:val="af4"/>
    <w:rsid w:val="004103CF"/>
    <w:rPr>
      <w:rFonts w:ascii="Times New Roman" w:eastAsia="Times New Roman" w:hAnsi="Times New Roman" w:cs="Times New Roman"/>
      <w:sz w:val="24"/>
      <w:szCs w:val="20"/>
    </w:rPr>
  </w:style>
  <w:style w:type="character" w:customStyle="1" w:styleId="ConsNormal0">
    <w:name w:val="ConsNormal Знак"/>
    <w:link w:val="ConsNormal"/>
    <w:locked/>
    <w:rsid w:val="004103CF"/>
    <w:rPr>
      <w:rFonts w:ascii="Arial" w:eastAsia="Times New Roman" w:hAnsi="Arial" w:cs="Arial"/>
      <w:sz w:val="20"/>
      <w:szCs w:val="20"/>
      <w:lang w:eastAsia="ru-RU"/>
    </w:rPr>
  </w:style>
  <w:style w:type="paragraph" w:styleId="afff2">
    <w:name w:val="Title"/>
    <w:basedOn w:val="a"/>
    <w:next w:val="a"/>
    <w:link w:val="29"/>
    <w:uiPriority w:val="10"/>
    <w:qFormat/>
    <w:rsid w:val="004103CF"/>
    <w:pPr>
      <w:pBdr>
        <w:bottom w:val="single" w:sz="8" w:space="4" w:color="4F81BD" w:themeColor="accent1"/>
      </w:pBdr>
      <w:spacing w:after="300"/>
      <w:contextualSpacing/>
    </w:pPr>
    <w:rPr>
      <w:rFonts w:ascii="Calibri Light" w:hAnsi="Calibri Light"/>
      <w:b/>
      <w:bCs/>
      <w:kern w:val="28"/>
      <w:sz w:val="32"/>
      <w:szCs w:val="32"/>
      <w:lang w:eastAsia="en-US"/>
    </w:rPr>
  </w:style>
  <w:style w:type="character" w:customStyle="1" w:styleId="1c">
    <w:name w:val="Название Знак1"/>
    <w:basedOn w:val="a0"/>
    <w:uiPriority w:val="10"/>
    <w:rsid w:val="004103C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2f2">
    <w:name w:val="Неразрешенное упоминание2"/>
    <w:basedOn w:val="a0"/>
    <w:uiPriority w:val="99"/>
    <w:semiHidden/>
    <w:unhideWhenUsed/>
    <w:rsid w:val="007F0444"/>
    <w:rPr>
      <w:color w:val="605E5C"/>
      <w:shd w:val="clear" w:color="auto" w:fill="E1DFDD"/>
    </w:rPr>
  </w:style>
  <w:style w:type="paragraph" w:customStyle="1" w:styleId="affff">
    <w:name w:val="Базовый"/>
    <w:rsid w:val="005F085E"/>
    <w:pPr>
      <w:suppressAutoHyphens/>
    </w:pPr>
    <w:rPr>
      <w:rFonts w:ascii="Times New Roman" w:eastAsia="Times New Roman" w:hAnsi="Times New Roman" w:cs="Times New Roman"/>
      <w:color w:val="00000A"/>
      <w:sz w:val="24"/>
      <w:szCs w:val="24"/>
      <w:lang w:eastAsia="ru-RU"/>
    </w:rPr>
  </w:style>
  <w:style w:type="character" w:customStyle="1" w:styleId="FontStyle50">
    <w:name w:val="Font Style50"/>
    <w:basedOn w:val="a0"/>
    <w:rsid w:val="005F085E"/>
    <w:rPr>
      <w:rFonts w:ascii="Arial" w:hAnsi="Arial" w:cs="Arial" w:hint="default"/>
      <w:b/>
      <w:bCs/>
      <w:sz w:val="20"/>
      <w:szCs w:val="20"/>
    </w:rPr>
  </w:style>
  <w:style w:type="character" w:customStyle="1" w:styleId="3d">
    <w:name w:val="Неразрешенное упоминание3"/>
    <w:basedOn w:val="a0"/>
    <w:uiPriority w:val="99"/>
    <w:semiHidden/>
    <w:unhideWhenUsed/>
    <w:rsid w:val="00E23EC5"/>
    <w:rPr>
      <w:color w:val="605E5C"/>
      <w:shd w:val="clear" w:color="auto" w:fill="E1DFDD"/>
    </w:rPr>
  </w:style>
  <w:style w:type="numbering" w:customStyle="1" w:styleId="3e">
    <w:name w:val="Нет списка3"/>
    <w:next w:val="a2"/>
    <w:uiPriority w:val="99"/>
    <w:semiHidden/>
    <w:unhideWhenUsed/>
    <w:rsid w:val="00E45BFC"/>
  </w:style>
</w:styles>
</file>

<file path=word/webSettings.xml><?xml version="1.0" encoding="utf-8"?>
<w:webSettings xmlns:r="http://schemas.openxmlformats.org/officeDocument/2006/relationships" xmlns:w="http://schemas.openxmlformats.org/wordprocessingml/2006/main">
  <w:divs>
    <w:div w:id="308479324">
      <w:bodyDiv w:val="1"/>
      <w:marLeft w:val="0"/>
      <w:marRight w:val="0"/>
      <w:marTop w:val="0"/>
      <w:marBottom w:val="0"/>
      <w:divBdr>
        <w:top w:val="none" w:sz="0" w:space="0" w:color="auto"/>
        <w:left w:val="none" w:sz="0" w:space="0" w:color="auto"/>
        <w:bottom w:val="none" w:sz="0" w:space="0" w:color="auto"/>
        <w:right w:val="none" w:sz="0" w:space="0" w:color="auto"/>
      </w:divBdr>
    </w:div>
    <w:div w:id="179267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11679EE451C649F01C56AA18B7C54B7EB5355F9DDBCFFF317C004586C2D1DD1E0F6514923B799Cv4h4F"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47875-419A-42AC-A4B7-5EB4DB197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5040</Words>
  <Characters>28732</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ТарасоваЕЕ</dc:creator>
  <cp:lastModifiedBy>1</cp:lastModifiedBy>
  <cp:revision>14</cp:revision>
  <cp:lastPrinted>2019-11-07T06:10:00Z</cp:lastPrinted>
  <dcterms:created xsi:type="dcterms:W3CDTF">2019-10-31T09:22:00Z</dcterms:created>
  <dcterms:modified xsi:type="dcterms:W3CDTF">2020-07-14T05:04:00Z</dcterms:modified>
</cp:coreProperties>
</file>